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AF8" w:rsidRDefault="00367AF8" w:rsidP="004058D9">
      <w:pPr>
        <w:spacing w:after="0" w:line="360" w:lineRule="auto"/>
        <w:jc w:val="center"/>
        <w:rPr>
          <w:rFonts w:ascii="Times New Roman" w:hAnsi="Times New Roman" w:cs="Times New Roman"/>
          <w:i/>
          <w:sz w:val="28"/>
          <w:szCs w:val="28"/>
        </w:rPr>
      </w:pPr>
    </w:p>
    <w:p w:rsidR="00D56C9F" w:rsidRPr="00744ECF" w:rsidRDefault="00D56C9F" w:rsidP="00D56C9F">
      <w:pPr>
        <w:spacing w:after="0"/>
        <w:jc w:val="center"/>
        <w:rPr>
          <w:rFonts w:ascii="Times New Roman" w:eastAsia="Calibri" w:hAnsi="Times New Roman" w:cs="Times New Roman"/>
        </w:rPr>
      </w:pPr>
      <w:r w:rsidRPr="00744ECF">
        <w:rPr>
          <w:rFonts w:ascii="Times New Roman" w:eastAsia="Calibri" w:hAnsi="Times New Roman" w:cs="Times New Roman"/>
        </w:rPr>
        <w:t xml:space="preserve">Муниципальное казенное дошкольное образовательное учреждение </w:t>
      </w:r>
      <w:proofErr w:type="spellStart"/>
      <w:r w:rsidRPr="00744ECF">
        <w:rPr>
          <w:rFonts w:ascii="Times New Roman" w:eastAsia="Calibri" w:hAnsi="Times New Roman" w:cs="Times New Roman"/>
        </w:rPr>
        <w:t>Чулымского</w:t>
      </w:r>
      <w:proofErr w:type="spellEnd"/>
      <w:r w:rsidRPr="00744ECF">
        <w:rPr>
          <w:rFonts w:ascii="Times New Roman" w:eastAsia="Calibri" w:hAnsi="Times New Roman" w:cs="Times New Roman"/>
        </w:rPr>
        <w:t xml:space="preserve"> района </w:t>
      </w:r>
    </w:p>
    <w:p w:rsidR="00D56C9F" w:rsidRPr="00744ECF" w:rsidRDefault="00D56C9F" w:rsidP="00D56C9F">
      <w:pPr>
        <w:spacing w:after="0"/>
        <w:jc w:val="center"/>
        <w:rPr>
          <w:rFonts w:ascii="Times New Roman" w:eastAsia="Calibri" w:hAnsi="Times New Roman" w:cs="Times New Roman"/>
        </w:rPr>
      </w:pPr>
      <w:r w:rsidRPr="00744ECF">
        <w:rPr>
          <w:rFonts w:ascii="Times New Roman" w:eastAsia="Calibri" w:hAnsi="Times New Roman" w:cs="Times New Roman"/>
        </w:rPr>
        <w:t xml:space="preserve"> детский сад – ясли «Светлячок»</w:t>
      </w:r>
    </w:p>
    <w:p w:rsidR="00D56C9F" w:rsidRPr="00744ECF" w:rsidRDefault="00D56C9F" w:rsidP="00D56C9F">
      <w:pPr>
        <w:spacing w:after="0"/>
        <w:jc w:val="center"/>
        <w:rPr>
          <w:rFonts w:ascii="Times New Roman" w:eastAsia="Calibri" w:hAnsi="Times New Roman" w:cs="Times New Roman"/>
        </w:rPr>
      </w:pPr>
    </w:p>
    <w:p w:rsidR="00D56C9F" w:rsidRPr="00744ECF" w:rsidRDefault="00D56C9F" w:rsidP="00D56C9F">
      <w:pPr>
        <w:spacing w:after="0"/>
        <w:jc w:val="center"/>
        <w:rPr>
          <w:rFonts w:ascii="Times New Roman" w:eastAsia="Calibri" w:hAnsi="Times New Roman" w:cs="Times New Roman"/>
        </w:rPr>
      </w:pPr>
    </w:p>
    <w:p w:rsidR="00D56C9F" w:rsidRPr="00744ECF" w:rsidRDefault="00D56C9F" w:rsidP="00D56C9F">
      <w:pPr>
        <w:spacing w:after="0"/>
        <w:jc w:val="center"/>
        <w:rPr>
          <w:rFonts w:ascii="Times New Roman" w:eastAsia="Calibri" w:hAnsi="Times New Roman" w:cs="Times New Roman"/>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27"/>
      </w:tblGrid>
      <w:tr w:rsidR="00D56C9F" w:rsidRPr="00837B56" w:rsidTr="00C32FEE">
        <w:tc>
          <w:tcPr>
            <w:tcW w:w="4644" w:type="dxa"/>
            <w:hideMark/>
          </w:tcPr>
          <w:p w:rsidR="00D56C9F" w:rsidRPr="00744ECF" w:rsidRDefault="00D56C9F" w:rsidP="00C32FEE">
            <w:pPr>
              <w:tabs>
                <w:tab w:val="left" w:pos="7300"/>
                <w:tab w:val="right" w:pos="9355"/>
              </w:tabs>
              <w:rPr>
                <w:rFonts w:ascii="Times New Roman" w:eastAsia="Calibri" w:hAnsi="Times New Roman" w:cs="Times New Roman"/>
              </w:rPr>
            </w:pPr>
            <w:r w:rsidRPr="00744ECF">
              <w:rPr>
                <w:rFonts w:ascii="Times New Roman" w:eastAsia="Calibri" w:hAnsi="Times New Roman" w:cs="Times New Roman"/>
              </w:rPr>
              <w:t xml:space="preserve">ПРИНЯТО       </w:t>
            </w:r>
          </w:p>
          <w:p w:rsidR="00D56C9F" w:rsidRPr="00744ECF" w:rsidRDefault="00D56C9F" w:rsidP="00C32FEE">
            <w:pPr>
              <w:tabs>
                <w:tab w:val="left" w:pos="7300"/>
                <w:tab w:val="right" w:pos="9355"/>
              </w:tabs>
              <w:rPr>
                <w:rFonts w:ascii="Times New Roman" w:eastAsia="Calibri" w:hAnsi="Times New Roman" w:cs="Times New Roman"/>
              </w:rPr>
            </w:pPr>
            <w:r w:rsidRPr="00744ECF">
              <w:rPr>
                <w:rFonts w:ascii="Times New Roman" w:eastAsia="Calibri" w:hAnsi="Times New Roman" w:cs="Times New Roman"/>
              </w:rPr>
              <w:t xml:space="preserve">на педагогическом совете           </w:t>
            </w:r>
          </w:p>
          <w:p w:rsidR="00D56C9F" w:rsidRPr="00744ECF" w:rsidRDefault="00D56C9F" w:rsidP="00C32FEE">
            <w:pPr>
              <w:rPr>
                <w:rFonts w:ascii="Times New Roman" w:eastAsia="Calibri" w:hAnsi="Times New Roman" w:cs="Times New Roman"/>
              </w:rPr>
            </w:pPr>
            <w:r w:rsidRPr="00744ECF">
              <w:rPr>
                <w:rFonts w:ascii="Times New Roman" w:eastAsia="Calibri" w:hAnsi="Times New Roman" w:cs="Times New Roman"/>
              </w:rPr>
              <w:t>пр</w:t>
            </w:r>
            <w:r>
              <w:rPr>
                <w:rFonts w:ascii="Times New Roman" w:eastAsia="Calibri" w:hAnsi="Times New Roman" w:cs="Times New Roman"/>
              </w:rPr>
              <w:t>отокол №____ от «____</w:t>
            </w:r>
            <w:proofErr w:type="gramStart"/>
            <w:r>
              <w:rPr>
                <w:rFonts w:ascii="Times New Roman" w:eastAsia="Calibri" w:hAnsi="Times New Roman" w:cs="Times New Roman"/>
              </w:rPr>
              <w:t>_»_</w:t>
            </w:r>
            <w:proofErr w:type="gramEnd"/>
            <w:r>
              <w:rPr>
                <w:rFonts w:ascii="Times New Roman" w:eastAsia="Calibri" w:hAnsi="Times New Roman" w:cs="Times New Roman"/>
              </w:rPr>
              <w:t>____2024</w:t>
            </w:r>
            <w:r w:rsidRPr="00744ECF">
              <w:rPr>
                <w:rFonts w:ascii="Times New Roman" w:eastAsia="Calibri" w:hAnsi="Times New Roman" w:cs="Times New Roman"/>
              </w:rPr>
              <w:t>г.</w:t>
            </w:r>
          </w:p>
        </w:tc>
        <w:tc>
          <w:tcPr>
            <w:tcW w:w="4927" w:type="dxa"/>
          </w:tcPr>
          <w:p w:rsidR="00D56C9F" w:rsidRPr="00837B56" w:rsidRDefault="00D56C9F" w:rsidP="00C32FEE">
            <w:pPr>
              <w:tabs>
                <w:tab w:val="left" w:pos="9355"/>
              </w:tabs>
              <w:jc w:val="right"/>
              <w:rPr>
                <w:rFonts w:ascii="Times New Roman" w:eastAsia="Calibri" w:hAnsi="Times New Roman" w:cs="Times New Roman"/>
                <w:szCs w:val="24"/>
              </w:rPr>
            </w:pPr>
            <w:r w:rsidRPr="00837B56">
              <w:rPr>
                <w:rFonts w:ascii="Times New Roman" w:eastAsia="Calibri" w:hAnsi="Times New Roman" w:cs="Times New Roman"/>
                <w:szCs w:val="24"/>
              </w:rPr>
              <w:t xml:space="preserve">УТВЕРЖДАЮ </w:t>
            </w:r>
          </w:p>
          <w:p w:rsidR="00D56C9F" w:rsidRPr="00837B56" w:rsidRDefault="00D56C9F" w:rsidP="00C32FEE">
            <w:pPr>
              <w:tabs>
                <w:tab w:val="right" w:pos="9355"/>
              </w:tabs>
              <w:jc w:val="right"/>
              <w:rPr>
                <w:rFonts w:ascii="Times New Roman" w:eastAsia="Calibri" w:hAnsi="Times New Roman" w:cs="Times New Roman"/>
                <w:szCs w:val="24"/>
              </w:rPr>
            </w:pPr>
            <w:r w:rsidRPr="00837B56">
              <w:rPr>
                <w:rFonts w:ascii="Times New Roman" w:eastAsia="Calibri" w:hAnsi="Times New Roman" w:cs="Times New Roman"/>
                <w:szCs w:val="24"/>
              </w:rPr>
              <w:t>директор МКДОУ детский сад – ясли</w:t>
            </w:r>
          </w:p>
          <w:p w:rsidR="00D56C9F" w:rsidRPr="00837B56" w:rsidRDefault="00D56C9F" w:rsidP="00C32FEE">
            <w:pPr>
              <w:tabs>
                <w:tab w:val="left" w:pos="9355"/>
              </w:tabs>
              <w:jc w:val="right"/>
              <w:rPr>
                <w:rFonts w:ascii="Times New Roman" w:eastAsia="Calibri" w:hAnsi="Times New Roman" w:cs="Times New Roman"/>
                <w:szCs w:val="24"/>
              </w:rPr>
            </w:pPr>
            <w:r w:rsidRPr="00837B56">
              <w:rPr>
                <w:rFonts w:ascii="Times New Roman" w:eastAsia="Calibri" w:hAnsi="Times New Roman" w:cs="Times New Roman"/>
                <w:szCs w:val="24"/>
              </w:rPr>
              <w:t>«Светлячок»</w:t>
            </w:r>
          </w:p>
          <w:p w:rsidR="00D56C9F" w:rsidRPr="00837B56" w:rsidRDefault="00D56C9F" w:rsidP="00C32FEE">
            <w:pPr>
              <w:tabs>
                <w:tab w:val="left" w:pos="9355"/>
              </w:tabs>
              <w:jc w:val="right"/>
              <w:rPr>
                <w:rFonts w:ascii="Times New Roman" w:eastAsia="Calibri" w:hAnsi="Times New Roman" w:cs="Times New Roman"/>
                <w:szCs w:val="24"/>
              </w:rPr>
            </w:pPr>
            <w:r w:rsidRPr="00837B56">
              <w:rPr>
                <w:rFonts w:ascii="Times New Roman" w:eastAsia="Calibri" w:hAnsi="Times New Roman" w:cs="Times New Roman"/>
                <w:szCs w:val="24"/>
              </w:rPr>
              <w:t>____________</w:t>
            </w:r>
            <w:proofErr w:type="spellStart"/>
            <w:r w:rsidRPr="00837B56">
              <w:rPr>
                <w:rFonts w:ascii="Times New Roman" w:eastAsia="Calibri" w:hAnsi="Times New Roman" w:cs="Times New Roman"/>
                <w:szCs w:val="24"/>
              </w:rPr>
              <w:t>И.Е.Кислякова</w:t>
            </w:r>
            <w:proofErr w:type="spellEnd"/>
          </w:p>
          <w:p w:rsidR="00D56C9F" w:rsidRPr="00837B56" w:rsidRDefault="00D56C9F" w:rsidP="00C32FEE">
            <w:pPr>
              <w:tabs>
                <w:tab w:val="left" w:pos="7929"/>
              </w:tabs>
              <w:jc w:val="right"/>
              <w:rPr>
                <w:rFonts w:ascii="Times New Roman" w:eastAsia="Calibri" w:hAnsi="Times New Roman" w:cs="Times New Roman"/>
              </w:rPr>
            </w:pPr>
            <w:proofErr w:type="gramStart"/>
            <w:r w:rsidRPr="00837B56">
              <w:rPr>
                <w:rFonts w:ascii="Times New Roman" w:eastAsia="Calibri" w:hAnsi="Times New Roman" w:cs="Times New Roman"/>
                <w:szCs w:val="24"/>
              </w:rPr>
              <w:t>при</w:t>
            </w:r>
            <w:r>
              <w:rPr>
                <w:rFonts w:ascii="Times New Roman" w:eastAsia="Calibri" w:hAnsi="Times New Roman" w:cs="Times New Roman"/>
                <w:szCs w:val="24"/>
              </w:rPr>
              <w:t>каз  №</w:t>
            </w:r>
            <w:proofErr w:type="gramEnd"/>
            <w:r>
              <w:rPr>
                <w:rFonts w:ascii="Times New Roman" w:eastAsia="Calibri" w:hAnsi="Times New Roman" w:cs="Times New Roman"/>
                <w:szCs w:val="24"/>
              </w:rPr>
              <w:t>_____ от «___» ______ 2024</w:t>
            </w:r>
            <w:r w:rsidRPr="00837B56">
              <w:rPr>
                <w:rFonts w:ascii="Times New Roman" w:eastAsia="Calibri" w:hAnsi="Times New Roman" w:cs="Times New Roman"/>
                <w:szCs w:val="24"/>
              </w:rPr>
              <w:t>г</w:t>
            </w:r>
          </w:p>
          <w:p w:rsidR="00D56C9F" w:rsidRPr="00837B56" w:rsidRDefault="00D56C9F" w:rsidP="00C32FEE">
            <w:pPr>
              <w:tabs>
                <w:tab w:val="left" w:pos="7300"/>
                <w:tab w:val="right" w:pos="9355"/>
              </w:tabs>
              <w:jc w:val="right"/>
              <w:rPr>
                <w:rFonts w:ascii="Times New Roman" w:eastAsia="Calibri" w:hAnsi="Times New Roman" w:cs="Times New Roman"/>
              </w:rPr>
            </w:pPr>
            <w:r w:rsidRPr="00837B56">
              <w:rPr>
                <w:rFonts w:ascii="Times New Roman" w:eastAsia="Calibri" w:hAnsi="Times New Roman" w:cs="Times New Roman"/>
              </w:rPr>
              <w:tab/>
            </w:r>
          </w:p>
          <w:p w:rsidR="00D56C9F" w:rsidRPr="00837B56" w:rsidRDefault="00D56C9F" w:rsidP="00C32FEE">
            <w:pPr>
              <w:tabs>
                <w:tab w:val="left" w:pos="9355"/>
              </w:tabs>
              <w:jc w:val="right"/>
              <w:rPr>
                <w:rFonts w:ascii="Times New Roman" w:eastAsia="Calibri" w:hAnsi="Times New Roman" w:cs="Times New Roman"/>
                <w:szCs w:val="24"/>
              </w:rPr>
            </w:pPr>
          </w:p>
          <w:p w:rsidR="00D56C9F" w:rsidRPr="00837B56" w:rsidRDefault="00D56C9F" w:rsidP="00C32FEE">
            <w:pPr>
              <w:jc w:val="center"/>
              <w:rPr>
                <w:rFonts w:ascii="Times New Roman" w:eastAsia="Calibri" w:hAnsi="Times New Roman" w:cs="Times New Roman"/>
              </w:rPr>
            </w:pPr>
          </w:p>
        </w:tc>
      </w:tr>
    </w:tbl>
    <w:p w:rsidR="00D56C9F" w:rsidRPr="00744ECF" w:rsidRDefault="00D56C9F" w:rsidP="00D56C9F">
      <w:pPr>
        <w:spacing w:after="0"/>
        <w:jc w:val="center"/>
        <w:rPr>
          <w:rFonts w:ascii="Times New Roman" w:eastAsia="Calibri" w:hAnsi="Times New Roman" w:cs="Times New Roman"/>
        </w:rPr>
      </w:pPr>
    </w:p>
    <w:p w:rsidR="00D56C9F" w:rsidRPr="00744ECF" w:rsidRDefault="00D56C9F" w:rsidP="00D56C9F">
      <w:pPr>
        <w:spacing w:after="0"/>
        <w:jc w:val="center"/>
        <w:rPr>
          <w:rFonts w:ascii="Times New Roman" w:eastAsia="Calibri" w:hAnsi="Times New Roman" w:cs="Times New Roman"/>
        </w:rPr>
      </w:pPr>
    </w:p>
    <w:p w:rsidR="00D56C9F" w:rsidRPr="00744ECF" w:rsidRDefault="00D56C9F" w:rsidP="00D56C9F">
      <w:pPr>
        <w:tabs>
          <w:tab w:val="left" w:pos="9355"/>
        </w:tabs>
        <w:spacing w:after="0" w:line="240" w:lineRule="auto"/>
        <w:rPr>
          <w:rFonts w:ascii="Times New Roman" w:eastAsia="Calibri" w:hAnsi="Times New Roman" w:cs="Times New Roman"/>
          <w:sz w:val="24"/>
          <w:szCs w:val="24"/>
        </w:rPr>
      </w:pPr>
      <w:r w:rsidRPr="00744ECF">
        <w:rPr>
          <w:rFonts w:ascii="Times New Roman" w:eastAsia="Calibri" w:hAnsi="Times New Roman" w:cs="Times New Roman"/>
          <w:sz w:val="24"/>
          <w:szCs w:val="24"/>
        </w:rPr>
        <w:tab/>
      </w:r>
    </w:p>
    <w:p w:rsidR="00D56C9F" w:rsidRDefault="00D56C9F" w:rsidP="00D56C9F">
      <w:pPr>
        <w:tabs>
          <w:tab w:val="left" w:pos="9355"/>
        </w:tabs>
        <w:spacing w:after="0"/>
        <w:rPr>
          <w:rFonts w:ascii="Times New Roman" w:eastAsia="Calibri" w:hAnsi="Times New Roman" w:cs="Times New Roman"/>
        </w:rPr>
      </w:pPr>
    </w:p>
    <w:p w:rsidR="00D56C9F" w:rsidRDefault="00D56C9F" w:rsidP="00D56C9F">
      <w:pPr>
        <w:tabs>
          <w:tab w:val="left" w:pos="9355"/>
        </w:tabs>
        <w:spacing w:after="0"/>
        <w:rPr>
          <w:rFonts w:ascii="Times New Roman" w:eastAsia="Calibri" w:hAnsi="Times New Roman" w:cs="Times New Roman"/>
        </w:rPr>
      </w:pPr>
    </w:p>
    <w:p w:rsidR="00D56C9F" w:rsidRPr="00744ECF" w:rsidRDefault="00D56C9F" w:rsidP="00D56C9F">
      <w:pPr>
        <w:tabs>
          <w:tab w:val="left" w:pos="9355"/>
        </w:tabs>
        <w:spacing w:after="0"/>
        <w:rPr>
          <w:rFonts w:ascii="Times New Roman" w:eastAsia="Calibri" w:hAnsi="Times New Roman" w:cs="Times New Roman"/>
        </w:rPr>
      </w:pPr>
    </w:p>
    <w:p w:rsidR="00D56C9F" w:rsidRPr="00744ECF" w:rsidRDefault="00D56C9F" w:rsidP="00D56C9F">
      <w:pPr>
        <w:rPr>
          <w:rFonts w:ascii="Times New Roman" w:eastAsia="Calibri" w:hAnsi="Times New Roman" w:cs="Times New Roman"/>
        </w:rPr>
      </w:pPr>
    </w:p>
    <w:p w:rsidR="00D56C9F" w:rsidRPr="00744ECF" w:rsidRDefault="00D56C9F" w:rsidP="00D56C9F">
      <w:pPr>
        <w:jc w:val="center"/>
        <w:rPr>
          <w:rFonts w:ascii="Times New Roman" w:eastAsia="Calibri" w:hAnsi="Times New Roman" w:cs="Times New Roman"/>
        </w:rPr>
      </w:pPr>
    </w:p>
    <w:p w:rsidR="00D56C9F" w:rsidRPr="00D56C9F" w:rsidRDefault="00D56C9F" w:rsidP="00D56C9F">
      <w:pPr>
        <w:tabs>
          <w:tab w:val="left" w:pos="3148"/>
        </w:tabs>
        <w:jc w:val="center"/>
        <w:rPr>
          <w:rFonts w:ascii="Times New Roman" w:eastAsia="Calibri" w:hAnsi="Times New Roman" w:cs="Times New Roman"/>
          <w:sz w:val="32"/>
          <w:szCs w:val="24"/>
        </w:rPr>
      </w:pPr>
      <w:r w:rsidRPr="00D56C9F">
        <w:rPr>
          <w:rFonts w:ascii="Times New Roman" w:eastAsia="Calibri" w:hAnsi="Times New Roman" w:cs="Times New Roman"/>
          <w:sz w:val="32"/>
          <w:szCs w:val="24"/>
        </w:rPr>
        <w:t>ПЕДАГОГИЧЕСКАЯ ДИАГНОСТИКА</w:t>
      </w:r>
    </w:p>
    <w:p w:rsidR="00D56C9F" w:rsidRPr="00D56C9F" w:rsidRDefault="00D56C9F" w:rsidP="00D56C9F">
      <w:pPr>
        <w:tabs>
          <w:tab w:val="left" w:pos="3148"/>
        </w:tabs>
        <w:jc w:val="center"/>
        <w:rPr>
          <w:rFonts w:ascii="Times New Roman" w:eastAsia="Calibri" w:hAnsi="Times New Roman" w:cs="Times New Roman"/>
          <w:sz w:val="32"/>
          <w:szCs w:val="24"/>
        </w:rPr>
      </w:pPr>
      <w:r w:rsidRPr="00D56C9F">
        <w:rPr>
          <w:rFonts w:ascii="Times New Roman" w:eastAsia="Calibri" w:hAnsi="Times New Roman" w:cs="Times New Roman"/>
          <w:sz w:val="32"/>
          <w:szCs w:val="24"/>
        </w:rPr>
        <w:t>ИНДИВИДУАЛЬНОГО РАЗВИТИЯ РЕБЕНКА</w:t>
      </w:r>
    </w:p>
    <w:p w:rsidR="00D56C9F" w:rsidRPr="00D56C9F" w:rsidRDefault="00D56C9F" w:rsidP="00D56C9F">
      <w:pPr>
        <w:tabs>
          <w:tab w:val="left" w:pos="3148"/>
        </w:tabs>
        <w:jc w:val="center"/>
        <w:rPr>
          <w:rFonts w:ascii="Times New Roman" w:eastAsia="Calibri" w:hAnsi="Times New Roman" w:cs="Times New Roman"/>
          <w:sz w:val="36"/>
          <w:szCs w:val="28"/>
        </w:rPr>
      </w:pPr>
      <w:r w:rsidRPr="00D56C9F">
        <w:rPr>
          <w:rFonts w:ascii="Times New Roman" w:eastAsia="Calibri" w:hAnsi="Times New Roman" w:cs="Times New Roman"/>
          <w:sz w:val="32"/>
          <w:szCs w:val="24"/>
        </w:rPr>
        <w:t>1-2 ЛЕТ В ГРУППЕ ДЕТСКОГО САДА</w:t>
      </w:r>
    </w:p>
    <w:p w:rsidR="00D56C9F" w:rsidRPr="00744ECF" w:rsidRDefault="00D56C9F" w:rsidP="00D56C9F">
      <w:pPr>
        <w:rPr>
          <w:rFonts w:ascii="Times New Roman" w:eastAsia="Calibri" w:hAnsi="Times New Roman" w:cs="Times New Roman"/>
          <w:sz w:val="28"/>
          <w:szCs w:val="28"/>
        </w:rPr>
      </w:pPr>
    </w:p>
    <w:p w:rsidR="00D56C9F" w:rsidRPr="00D56C9F" w:rsidRDefault="00D56C9F" w:rsidP="00D56C9F">
      <w:pPr>
        <w:rPr>
          <w:rFonts w:ascii="Times New Roman" w:eastAsia="Calibri" w:hAnsi="Times New Roman" w:cs="Times New Roman"/>
          <w:sz w:val="32"/>
          <w:szCs w:val="28"/>
        </w:rPr>
      </w:pPr>
    </w:p>
    <w:p w:rsidR="00D56C9F" w:rsidRPr="00744ECF" w:rsidRDefault="00D56C9F" w:rsidP="00D56C9F">
      <w:pPr>
        <w:jc w:val="right"/>
        <w:rPr>
          <w:rFonts w:ascii="Times New Roman" w:eastAsia="Calibri" w:hAnsi="Times New Roman" w:cs="Times New Roman"/>
          <w:sz w:val="24"/>
          <w:szCs w:val="24"/>
        </w:rPr>
      </w:pPr>
    </w:p>
    <w:p w:rsidR="00D56C9F" w:rsidRPr="00744ECF" w:rsidRDefault="00D56C9F" w:rsidP="00D56C9F">
      <w:pPr>
        <w:rPr>
          <w:rFonts w:ascii="Times New Roman" w:eastAsia="Calibri" w:hAnsi="Times New Roman" w:cs="Times New Roman"/>
          <w:sz w:val="28"/>
          <w:szCs w:val="28"/>
        </w:rPr>
      </w:pPr>
    </w:p>
    <w:p w:rsidR="00D56C9F" w:rsidRDefault="00D56C9F" w:rsidP="00D56C9F">
      <w:pPr>
        <w:rPr>
          <w:rFonts w:ascii="Times New Roman" w:eastAsia="Calibri" w:hAnsi="Times New Roman" w:cs="Times New Roman"/>
          <w:sz w:val="28"/>
          <w:szCs w:val="28"/>
        </w:rPr>
      </w:pPr>
    </w:p>
    <w:p w:rsidR="00D56C9F" w:rsidRDefault="00D56C9F" w:rsidP="00D56C9F">
      <w:pPr>
        <w:rPr>
          <w:rFonts w:ascii="Times New Roman" w:eastAsia="Calibri" w:hAnsi="Times New Roman" w:cs="Times New Roman"/>
          <w:sz w:val="28"/>
          <w:szCs w:val="28"/>
        </w:rPr>
      </w:pPr>
    </w:p>
    <w:p w:rsidR="00D56C9F" w:rsidRDefault="00D56C9F" w:rsidP="00D56C9F">
      <w:pPr>
        <w:rPr>
          <w:rFonts w:ascii="Times New Roman" w:eastAsia="Calibri" w:hAnsi="Times New Roman" w:cs="Times New Roman"/>
          <w:sz w:val="28"/>
          <w:szCs w:val="28"/>
        </w:rPr>
      </w:pPr>
    </w:p>
    <w:p w:rsidR="00D56C9F" w:rsidRPr="00744ECF" w:rsidRDefault="00D56C9F" w:rsidP="00D56C9F">
      <w:pPr>
        <w:rPr>
          <w:rFonts w:ascii="Times New Roman" w:eastAsia="Calibri" w:hAnsi="Times New Roman" w:cs="Times New Roman"/>
          <w:sz w:val="28"/>
          <w:szCs w:val="28"/>
        </w:rPr>
      </w:pPr>
    </w:p>
    <w:p w:rsidR="00D56C9F" w:rsidRPr="00D56C9F" w:rsidRDefault="00D56C9F" w:rsidP="00D56C9F">
      <w:pPr>
        <w:tabs>
          <w:tab w:val="left" w:pos="3801"/>
        </w:tabs>
        <w:rPr>
          <w:rFonts w:ascii="Times New Roman" w:hAnsi="Times New Roman" w:cs="Times New Roman"/>
          <w:i/>
          <w:sz w:val="48"/>
          <w:szCs w:val="72"/>
        </w:rPr>
        <w:sectPr w:rsidR="00D56C9F" w:rsidRPr="00D56C9F" w:rsidSect="00D56C9F">
          <w:footerReference w:type="default" r:id="rId7"/>
          <w:pgSz w:w="11906" w:h="16838"/>
          <w:pgMar w:top="1701" w:right="1134" w:bottom="851" w:left="1134" w:header="709" w:footer="709" w:gutter="0"/>
          <w:cols w:space="708"/>
          <w:docGrid w:linePitch="360"/>
        </w:sectPr>
      </w:pPr>
      <w:r w:rsidRPr="00744ECF">
        <w:rPr>
          <w:rFonts w:ascii="Times New Roman" w:eastAsia="Calibri" w:hAnsi="Times New Roman" w:cs="Times New Roman"/>
          <w:sz w:val="28"/>
          <w:szCs w:val="28"/>
        </w:rPr>
        <w:tab/>
      </w:r>
    </w:p>
    <w:p w:rsidR="00367AF8" w:rsidRDefault="00D56C9F">
      <w:pPr>
        <w:rPr>
          <w:rFonts w:ascii="Times New Roman" w:hAnsi="Times New Roman" w:cs="Times New Roman"/>
          <w:i/>
          <w:sz w:val="28"/>
          <w:szCs w:val="28"/>
        </w:rPr>
      </w:pPr>
      <w:r>
        <w:rPr>
          <w:rFonts w:ascii="Times New Roman" w:hAnsi="Times New Roman" w:cs="Times New Roman"/>
          <w:i/>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1809750" cy="1809750"/>
            <wp:effectExtent l="0" t="0" r="0" b="0"/>
            <wp:wrapThrough wrapText="bothSides">
              <wp:wrapPolygon edited="0">
                <wp:start x="0" y="0"/>
                <wp:lineTo x="0" y="21373"/>
                <wp:lineTo x="21373" y="21373"/>
                <wp:lineTo x="21373"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1-31 at 14.14.4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1809750"/>
                    </a:xfrm>
                    <a:prstGeom prst="rect">
                      <a:avLst/>
                    </a:prstGeom>
                  </pic:spPr>
                </pic:pic>
              </a:graphicData>
            </a:graphic>
            <wp14:sizeRelH relativeFrom="margin">
              <wp14:pctWidth>0</wp14:pctWidth>
            </wp14:sizeRelH>
            <wp14:sizeRelV relativeFrom="margin">
              <wp14:pctHeight>0</wp14:pctHeight>
            </wp14:sizeRelV>
          </wp:anchor>
        </w:drawing>
      </w:r>
    </w:p>
    <w:p w:rsidR="004058D9" w:rsidRDefault="004058D9" w:rsidP="004058D9">
      <w:pPr>
        <w:spacing w:after="0" w:line="360" w:lineRule="auto"/>
        <w:jc w:val="center"/>
        <w:rPr>
          <w:rFonts w:ascii="Times New Roman" w:hAnsi="Times New Roman" w:cs="Times New Roman"/>
          <w:i/>
          <w:sz w:val="28"/>
          <w:szCs w:val="28"/>
        </w:rPr>
      </w:pPr>
    </w:p>
    <w:p w:rsidR="004058D9" w:rsidRDefault="004058D9" w:rsidP="004058D9">
      <w:pPr>
        <w:spacing w:after="0" w:line="360" w:lineRule="auto"/>
        <w:jc w:val="center"/>
        <w:rPr>
          <w:rFonts w:ascii="Times New Roman" w:hAnsi="Times New Roman" w:cs="Times New Roman"/>
          <w:i/>
          <w:sz w:val="28"/>
          <w:szCs w:val="28"/>
        </w:rPr>
      </w:pPr>
    </w:p>
    <w:p w:rsidR="00367AF8" w:rsidRDefault="00367AF8" w:rsidP="00D56C9F">
      <w:pPr>
        <w:spacing w:after="0" w:line="360" w:lineRule="auto"/>
        <w:rPr>
          <w:rFonts w:ascii="Times New Roman" w:hAnsi="Times New Roman" w:cs="Times New Roman"/>
          <w:i/>
          <w:sz w:val="28"/>
          <w:szCs w:val="28"/>
        </w:rPr>
      </w:pPr>
    </w:p>
    <w:p w:rsidR="004058D9" w:rsidRDefault="004058D9" w:rsidP="004058D9">
      <w:pPr>
        <w:spacing w:after="0" w:line="360" w:lineRule="auto"/>
        <w:jc w:val="center"/>
        <w:rPr>
          <w:rFonts w:ascii="Times New Roman" w:hAnsi="Times New Roman" w:cs="Times New Roman"/>
          <w:i/>
          <w:sz w:val="28"/>
          <w:szCs w:val="28"/>
        </w:rPr>
      </w:pPr>
    </w:p>
    <w:p w:rsidR="004058D9" w:rsidRDefault="004058D9">
      <w:pPr>
        <w:rPr>
          <w:rFonts w:ascii="Times New Roman" w:hAnsi="Times New Roman" w:cs="Times New Roman"/>
          <w:i/>
          <w:sz w:val="28"/>
          <w:szCs w:val="28"/>
        </w:rPr>
      </w:pPr>
    </w:p>
    <w:p w:rsidR="004058D9" w:rsidRDefault="004058D9" w:rsidP="004058D9">
      <w:pPr>
        <w:jc w:val="center"/>
        <w:rPr>
          <w:rFonts w:ascii="Times New Roman" w:hAnsi="Times New Roman" w:cs="Times New Roman"/>
          <w:i/>
          <w:sz w:val="48"/>
          <w:szCs w:val="72"/>
        </w:rPr>
      </w:pPr>
      <w:r>
        <w:rPr>
          <w:rFonts w:ascii="Times New Roman" w:hAnsi="Times New Roman" w:cs="Times New Roman"/>
          <w:i/>
          <w:sz w:val="48"/>
          <w:szCs w:val="72"/>
        </w:rPr>
        <w:t>ПЕДАГОГИЧЕСКАЯ ДИАГНОСТИКА</w:t>
      </w:r>
    </w:p>
    <w:p w:rsidR="004058D9" w:rsidRDefault="004058D9" w:rsidP="004058D9">
      <w:pPr>
        <w:jc w:val="center"/>
        <w:rPr>
          <w:rFonts w:ascii="Times New Roman" w:hAnsi="Times New Roman" w:cs="Times New Roman"/>
          <w:i/>
          <w:sz w:val="48"/>
          <w:szCs w:val="72"/>
        </w:rPr>
      </w:pPr>
      <w:r>
        <w:rPr>
          <w:rFonts w:ascii="Times New Roman" w:hAnsi="Times New Roman" w:cs="Times New Roman"/>
          <w:i/>
          <w:sz w:val="48"/>
          <w:szCs w:val="72"/>
        </w:rPr>
        <w:t>ИНДИВИДУАЛЬНОГО РАЗВИТИЯ РЕБЕНКА</w:t>
      </w:r>
    </w:p>
    <w:p w:rsidR="004058D9" w:rsidRDefault="004058D9" w:rsidP="004058D9">
      <w:pPr>
        <w:jc w:val="center"/>
        <w:rPr>
          <w:rFonts w:ascii="Times New Roman" w:hAnsi="Times New Roman" w:cs="Times New Roman"/>
          <w:i/>
          <w:sz w:val="48"/>
          <w:szCs w:val="72"/>
        </w:rPr>
      </w:pPr>
      <w:r>
        <w:rPr>
          <w:rFonts w:ascii="Times New Roman" w:hAnsi="Times New Roman" w:cs="Times New Roman"/>
          <w:i/>
          <w:sz w:val="48"/>
          <w:szCs w:val="72"/>
        </w:rPr>
        <w:t>1-2 ЛЕТ В ГРУППЕ ДЕТСКОГО САДА</w:t>
      </w:r>
    </w:p>
    <w:p w:rsidR="00D56C9F" w:rsidRDefault="00D56C9F" w:rsidP="00D56C9F">
      <w:pPr>
        <w:jc w:val="right"/>
        <w:rPr>
          <w:rFonts w:ascii="Times New Roman" w:eastAsia="Calibri" w:hAnsi="Times New Roman" w:cs="Times New Roman"/>
          <w:sz w:val="28"/>
          <w:szCs w:val="24"/>
        </w:rPr>
      </w:pPr>
    </w:p>
    <w:p w:rsidR="00D56C9F" w:rsidRDefault="00D56C9F" w:rsidP="00D56C9F">
      <w:pPr>
        <w:jc w:val="right"/>
        <w:rPr>
          <w:rFonts w:ascii="Times New Roman" w:eastAsia="Calibri" w:hAnsi="Times New Roman" w:cs="Times New Roman"/>
          <w:sz w:val="28"/>
          <w:szCs w:val="24"/>
        </w:rPr>
      </w:pPr>
    </w:p>
    <w:p w:rsidR="00D56C9F" w:rsidRDefault="00D56C9F" w:rsidP="00D56C9F">
      <w:pPr>
        <w:jc w:val="right"/>
        <w:rPr>
          <w:rFonts w:ascii="Times New Roman" w:eastAsia="Calibri" w:hAnsi="Times New Roman" w:cs="Times New Roman"/>
          <w:sz w:val="28"/>
          <w:szCs w:val="24"/>
        </w:rPr>
      </w:pPr>
    </w:p>
    <w:p w:rsidR="00D56C9F" w:rsidRPr="00D56C9F" w:rsidRDefault="00D56C9F" w:rsidP="00D56C9F">
      <w:pPr>
        <w:jc w:val="right"/>
        <w:rPr>
          <w:rFonts w:ascii="Times New Roman" w:eastAsia="Calibri" w:hAnsi="Times New Roman" w:cs="Times New Roman"/>
          <w:sz w:val="28"/>
          <w:szCs w:val="24"/>
        </w:rPr>
      </w:pPr>
      <w:r w:rsidRPr="00D56C9F">
        <w:rPr>
          <w:rFonts w:ascii="Times New Roman" w:eastAsia="Calibri" w:hAnsi="Times New Roman" w:cs="Times New Roman"/>
          <w:sz w:val="28"/>
          <w:szCs w:val="24"/>
        </w:rPr>
        <w:t>Составитель:</w:t>
      </w:r>
    </w:p>
    <w:p w:rsidR="00D56C9F" w:rsidRPr="00D56C9F" w:rsidRDefault="00D56C9F" w:rsidP="00D56C9F">
      <w:pPr>
        <w:jc w:val="right"/>
        <w:rPr>
          <w:rFonts w:ascii="Times New Roman" w:eastAsia="Calibri" w:hAnsi="Times New Roman" w:cs="Times New Roman"/>
          <w:sz w:val="32"/>
          <w:szCs w:val="24"/>
        </w:rPr>
      </w:pPr>
      <w:proofErr w:type="spellStart"/>
      <w:r w:rsidRPr="00D56C9F">
        <w:rPr>
          <w:rFonts w:ascii="Times New Roman" w:eastAsia="Calibri" w:hAnsi="Times New Roman" w:cs="Times New Roman"/>
          <w:sz w:val="32"/>
          <w:szCs w:val="24"/>
        </w:rPr>
        <w:t>Пилюкова</w:t>
      </w:r>
      <w:proofErr w:type="spellEnd"/>
      <w:r w:rsidRPr="00D56C9F">
        <w:rPr>
          <w:rFonts w:ascii="Times New Roman" w:eastAsia="Calibri" w:hAnsi="Times New Roman" w:cs="Times New Roman"/>
          <w:sz w:val="32"/>
          <w:szCs w:val="24"/>
        </w:rPr>
        <w:t xml:space="preserve"> Виктория Геннадьевна, </w:t>
      </w:r>
    </w:p>
    <w:p w:rsidR="00D56C9F" w:rsidRPr="00D56C9F" w:rsidRDefault="00D56C9F" w:rsidP="00D56C9F">
      <w:pPr>
        <w:jc w:val="right"/>
        <w:rPr>
          <w:rFonts w:ascii="Times New Roman" w:eastAsia="Calibri" w:hAnsi="Times New Roman" w:cs="Times New Roman"/>
          <w:sz w:val="28"/>
          <w:szCs w:val="24"/>
        </w:rPr>
      </w:pPr>
      <w:r w:rsidRPr="00D56C9F">
        <w:rPr>
          <w:rFonts w:ascii="Times New Roman" w:eastAsia="Calibri" w:hAnsi="Times New Roman" w:cs="Times New Roman"/>
          <w:sz w:val="28"/>
          <w:szCs w:val="24"/>
        </w:rPr>
        <w:t>старший воспитатель</w:t>
      </w:r>
      <w:r>
        <w:rPr>
          <w:rFonts w:ascii="Times New Roman" w:eastAsia="Calibri" w:hAnsi="Times New Roman" w:cs="Times New Roman"/>
          <w:sz w:val="28"/>
          <w:szCs w:val="24"/>
        </w:rPr>
        <w:t xml:space="preserve"> МКДОУ детский сад – ясли «Светлячок»</w:t>
      </w:r>
    </w:p>
    <w:p w:rsidR="00D56C9F" w:rsidRPr="004058D9" w:rsidRDefault="00D56C9F" w:rsidP="004058D9">
      <w:pPr>
        <w:jc w:val="center"/>
        <w:rPr>
          <w:rFonts w:ascii="Times New Roman" w:hAnsi="Times New Roman" w:cs="Times New Roman"/>
          <w:i/>
          <w:sz w:val="48"/>
          <w:szCs w:val="72"/>
        </w:rPr>
      </w:pPr>
    </w:p>
    <w:p w:rsidR="00D56C9F" w:rsidRDefault="00D56C9F" w:rsidP="0043123F">
      <w:pPr>
        <w:spacing w:after="0" w:line="360" w:lineRule="auto"/>
        <w:rPr>
          <w:rFonts w:ascii="Times New Roman" w:hAnsi="Times New Roman" w:cs="Times New Roman"/>
          <w:i/>
          <w:sz w:val="28"/>
          <w:szCs w:val="28"/>
        </w:rPr>
      </w:pPr>
    </w:p>
    <w:p w:rsidR="001E679E" w:rsidRPr="001E679E" w:rsidRDefault="001E679E" w:rsidP="0043123F">
      <w:pPr>
        <w:spacing w:after="0" w:line="360" w:lineRule="auto"/>
        <w:rPr>
          <w:rFonts w:ascii="Times New Roman" w:hAnsi="Times New Roman" w:cs="Times New Roman"/>
          <w:i/>
          <w:sz w:val="28"/>
          <w:szCs w:val="28"/>
        </w:rPr>
      </w:pPr>
      <w:r w:rsidRPr="001E679E">
        <w:rPr>
          <w:rFonts w:ascii="Times New Roman" w:hAnsi="Times New Roman" w:cs="Times New Roman"/>
          <w:i/>
          <w:sz w:val="28"/>
          <w:szCs w:val="28"/>
        </w:rPr>
        <w:lastRenderedPageBreak/>
        <w:t>Педагогическая диагностика достижений планируемых</w:t>
      </w:r>
      <w:r w:rsidR="00B53F38">
        <w:rPr>
          <w:rFonts w:ascii="Times New Roman" w:hAnsi="Times New Roman" w:cs="Times New Roman"/>
          <w:i/>
          <w:sz w:val="28"/>
          <w:szCs w:val="28"/>
        </w:rPr>
        <w:t xml:space="preserve"> </w:t>
      </w:r>
      <w:r w:rsidR="00B53F38" w:rsidRPr="00B53F38">
        <w:rPr>
          <w:rFonts w:ascii="Times New Roman" w:hAnsi="Times New Roman" w:cs="Times New Roman"/>
          <w:i/>
          <w:sz w:val="28"/>
          <w:szCs w:val="28"/>
        </w:rPr>
        <w:t>образовательных</w:t>
      </w:r>
      <w:r w:rsidRPr="001E679E">
        <w:rPr>
          <w:rFonts w:ascii="Times New Roman" w:hAnsi="Times New Roman" w:cs="Times New Roman"/>
          <w:i/>
          <w:sz w:val="28"/>
          <w:szCs w:val="28"/>
        </w:rPr>
        <w:t xml:space="preserve"> результатов</w:t>
      </w:r>
      <w:r w:rsidR="00DF5DC6">
        <w:rPr>
          <w:rFonts w:ascii="Times New Roman" w:hAnsi="Times New Roman" w:cs="Times New Roman"/>
          <w:i/>
          <w:sz w:val="28"/>
          <w:szCs w:val="28"/>
        </w:rPr>
        <w:t>.</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 xml:space="preserve">Педагогическая диагностика достижений планируемых результатов направлена на изучение </w:t>
      </w:r>
      <w:proofErr w:type="spellStart"/>
      <w:r w:rsidRPr="001E679E">
        <w:rPr>
          <w:rFonts w:ascii="Times New Roman" w:hAnsi="Times New Roman" w:cs="Times New Roman"/>
          <w:sz w:val="28"/>
          <w:szCs w:val="28"/>
        </w:rPr>
        <w:t>деятельностных</w:t>
      </w:r>
      <w:proofErr w:type="spellEnd"/>
      <w:r w:rsidRPr="001E679E">
        <w:rPr>
          <w:rFonts w:ascii="Times New Roman" w:hAnsi="Times New Roman" w:cs="Times New Roman"/>
          <w:sz w:val="28"/>
          <w:szCs w:val="28"/>
        </w:rPr>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w:t>
      </w:r>
      <w:r w:rsidR="00DF5DC6">
        <w:rPr>
          <w:rFonts w:ascii="Times New Roman" w:hAnsi="Times New Roman" w:cs="Times New Roman"/>
          <w:sz w:val="28"/>
          <w:szCs w:val="28"/>
        </w:rPr>
        <w:t>тия детей &lt;1</w:t>
      </w:r>
      <w:r w:rsidRPr="001E679E">
        <w:rPr>
          <w:rFonts w:ascii="Times New Roman" w:hAnsi="Times New Roman" w:cs="Times New Roman"/>
          <w:sz w:val="28"/>
          <w:szCs w:val="28"/>
        </w:rPr>
        <w:t>&gt;,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w:t>
      </w:r>
    </w:p>
    <w:p w:rsidR="001E679E" w:rsidRPr="001E679E" w:rsidRDefault="00190899" w:rsidP="005010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&lt;</w:t>
      </w:r>
      <w:r w:rsidR="00DF5DC6">
        <w:rPr>
          <w:rFonts w:ascii="Times New Roman" w:hAnsi="Times New Roman" w:cs="Times New Roman"/>
          <w:sz w:val="28"/>
          <w:szCs w:val="28"/>
        </w:rPr>
        <w:t>1</w:t>
      </w:r>
      <w:r>
        <w:rPr>
          <w:rFonts w:ascii="Times New Roman" w:hAnsi="Times New Roman" w:cs="Times New Roman"/>
          <w:sz w:val="28"/>
          <w:szCs w:val="28"/>
        </w:rPr>
        <w:t>&gt; Пункт 3.2.3 ФГОС ДО.</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lastRenderedPageBreak/>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w:t>
      </w:r>
      <w:r w:rsidR="00DF5DC6">
        <w:rPr>
          <w:rFonts w:ascii="Times New Roman" w:hAnsi="Times New Roman" w:cs="Times New Roman"/>
          <w:sz w:val="28"/>
          <w:szCs w:val="28"/>
        </w:rPr>
        <w:t>ятельности и подготовки детей &lt;2&gt;.</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w:t>
      </w:r>
    </w:p>
    <w:p w:rsidR="001E679E" w:rsidRPr="001E679E" w:rsidRDefault="00190899" w:rsidP="005010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&lt;</w:t>
      </w:r>
      <w:r w:rsidR="00DF5DC6">
        <w:rPr>
          <w:rFonts w:ascii="Times New Roman" w:hAnsi="Times New Roman" w:cs="Times New Roman"/>
          <w:sz w:val="28"/>
          <w:szCs w:val="28"/>
        </w:rPr>
        <w:t>2</w:t>
      </w:r>
      <w:r>
        <w:rPr>
          <w:rFonts w:ascii="Times New Roman" w:hAnsi="Times New Roman" w:cs="Times New Roman"/>
          <w:sz w:val="28"/>
          <w:szCs w:val="28"/>
        </w:rPr>
        <w:t>&gt; Пункт 4.3 ФГОС ДО.</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2) оптимизации работы с группой детей.</w:t>
      </w:r>
    </w:p>
    <w:p w:rsidR="00CB4111" w:rsidRPr="00CB4111" w:rsidRDefault="00CB4111" w:rsidP="00501090">
      <w:pPr>
        <w:spacing w:after="0" w:line="360" w:lineRule="auto"/>
        <w:jc w:val="both"/>
        <w:rPr>
          <w:rFonts w:ascii="Times New Roman" w:hAnsi="Times New Roman" w:cs="Times New Roman"/>
          <w:b/>
          <w:sz w:val="28"/>
          <w:szCs w:val="28"/>
        </w:rPr>
      </w:pPr>
      <w:r w:rsidRPr="00CB4111">
        <w:rPr>
          <w:rFonts w:ascii="Times New Roman" w:hAnsi="Times New Roman" w:cs="Times New Roman"/>
          <w:b/>
          <w:sz w:val="28"/>
          <w:szCs w:val="28"/>
        </w:rPr>
        <w:t>Периодичность проведения педагогической диагностики</w:t>
      </w:r>
      <w:r>
        <w:rPr>
          <w:rFonts w:ascii="Times New Roman" w:hAnsi="Times New Roman" w:cs="Times New Roman"/>
          <w:b/>
          <w:sz w:val="28"/>
          <w:szCs w:val="28"/>
        </w:rPr>
        <w:t>.</w:t>
      </w:r>
    </w:p>
    <w:p w:rsidR="00B53F38" w:rsidRDefault="00F16102" w:rsidP="005010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Стартовая диагностика проводится в соответствии с годовым планом</w:t>
      </w:r>
      <w:r w:rsidR="00B53F38">
        <w:rPr>
          <w:rFonts w:ascii="Times New Roman" w:hAnsi="Times New Roman" w:cs="Times New Roman"/>
          <w:sz w:val="28"/>
          <w:szCs w:val="28"/>
        </w:rPr>
        <w:t xml:space="preserve"> ДОУ (ориентировочно первая неделя октября) или </w:t>
      </w:r>
      <w:r w:rsidR="001E679E" w:rsidRPr="001E679E">
        <w:rPr>
          <w:rFonts w:ascii="Times New Roman" w:hAnsi="Times New Roman" w:cs="Times New Roman"/>
          <w:sz w:val="28"/>
          <w:szCs w:val="28"/>
        </w:rPr>
        <w:t>на начальном этапе освоения ребенком образовательной программы в зависимости от времени его п</w:t>
      </w:r>
      <w:r w:rsidR="00B53F38">
        <w:rPr>
          <w:rFonts w:ascii="Times New Roman" w:hAnsi="Times New Roman" w:cs="Times New Roman"/>
          <w:sz w:val="28"/>
          <w:szCs w:val="28"/>
        </w:rPr>
        <w:t>оступления в дошкольную группу</w:t>
      </w:r>
      <w:r w:rsidR="008C31D7">
        <w:rPr>
          <w:rFonts w:ascii="Times New Roman" w:hAnsi="Times New Roman" w:cs="Times New Roman"/>
          <w:sz w:val="28"/>
          <w:szCs w:val="28"/>
        </w:rPr>
        <w:t>.</w:t>
      </w:r>
      <w:r>
        <w:rPr>
          <w:rFonts w:ascii="Times New Roman" w:hAnsi="Times New Roman" w:cs="Times New Roman"/>
          <w:sz w:val="28"/>
          <w:szCs w:val="28"/>
        </w:rPr>
        <w:t xml:space="preserve"> Результат записывается черной или синей пастой чернил.</w:t>
      </w:r>
    </w:p>
    <w:p w:rsidR="00F16102" w:rsidRDefault="008C31D7" w:rsidP="005010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8C31D7">
        <w:rPr>
          <w:rFonts w:ascii="Times New Roman" w:hAnsi="Times New Roman" w:cs="Times New Roman"/>
          <w:sz w:val="28"/>
          <w:szCs w:val="28"/>
        </w:rPr>
        <w:t>аключительная, финальная диагностика</w:t>
      </w:r>
      <w:r w:rsidR="001E679E" w:rsidRPr="001E679E">
        <w:rPr>
          <w:rFonts w:ascii="Times New Roman" w:hAnsi="Times New Roman" w:cs="Times New Roman"/>
          <w:sz w:val="28"/>
          <w:szCs w:val="28"/>
        </w:rPr>
        <w:t xml:space="preserve"> </w:t>
      </w:r>
      <w:r w:rsidR="00F16102">
        <w:rPr>
          <w:rFonts w:ascii="Times New Roman" w:hAnsi="Times New Roman" w:cs="Times New Roman"/>
          <w:sz w:val="28"/>
          <w:szCs w:val="28"/>
        </w:rPr>
        <w:t>проводится в соответствии с годовым планом ДОУ</w:t>
      </w:r>
      <w:r w:rsidR="00F16102" w:rsidRPr="001E679E">
        <w:rPr>
          <w:rFonts w:ascii="Times New Roman" w:hAnsi="Times New Roman" w:cs="Times New Roman"/>
          <w:sz w:val="28"/>
          <w:szCs w:val="28"/>
        </w:rPr>
        <w:t xml:space="preserve"> </w:t>
      </w:r>
      <w:r w:rsidR="001E679E" w:rsidRPr="001E679E">
        <w:rPr>
          <w:rFonts w:ascii="Times New Roman" w:hAnsi="Times New Roman" w:cs="Times New Roman"/>
          <w:sz w:val="28"/>
          <w:szCs w:val="28"/>
        </w:rPr>
        <w:t>на завершающем этапе освоения пр</w:t>
      </w:r>
      <w:r>
        <w:rPr>
          <w:rFonts w:ascii="Times New Roman" w:hAnsi="Times New Roman" w:cs="Times New Roman"/>
          <w:sz w:val="28"/>
          <w:szCs w:val="28"/>
        </w:rPr>
        <w:t>ограммы его возрастной группой</w:t>
      </w:r>
      <w:r w:rsidR="00FC0A1E">
        <w:rPr>
          <w:rFonts w:ascii="Times New Roman" w:hAnsi="Times New Roman" w:cs="Times New Roman"/>
          <w:sz w:val="28"/>
          <w:szCs w:val="28"/>
        </w:rPr>
        <w:t xml:space="preserve"> (ориентировочно последняя неделя апреля)</w:t>
      </w:r>
      <w:r w:rsidR="001E679E" w:rsidRPr="001E679E">
        <w:rPr>
          <w:rFonts w:ascii="Times New Roman" w:hAnsi="Times New Roman" w:cs="Times New Roman"/>
          <w:sz w:val="28"/>
          <w:szCs w:val="28"/>
        </w:rPr>
        <w:t>.</w:t>
      </w:r>
      <w:r w:rsidR="00F16102">
        <w:rPr>
          <w:rFonts w:ascii="Times New Roman" w:hAnsi="Times New Roman" w:cs="Times New Roman"/>
          <w:sz w:val="28"/>
          <w:szCs w:val="28"/>
        </w:rPr>
        <w:t xml:space="preserve"> Результат записывается красной пастой чернил.</w:t>
      </w:r>
    </w:p>
    <w:p w:rsidR="00190899"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Сравнение результатов стартовой и финальной диагностики позволяет выявить индивидуал</w:t>
      </w:r>
      <w:r w:rsidR="00190899">
        <w:rPr>
          <w:rFonts w:ascii="Times New Roman" w:hAnsi="Times New Roman" w:cs="Times New Roman"/>
          <w:sz w:val="28"/>
          <w:szCs w:val="28"/>
        </w:rPr>
        <w:t>ьную динамику развития ребе</w:t>
      </w:r>
      <w:r w:rsidR="00FC0A1E">
        <w:rPr>
          <w:rFonts w:ascii="Times New Roman" w:hAnsi="Times New Roman" w:cs="Times New Roman"/>
          <w:sz w:val="28"/>
          <w:szCs w:val="28"/>
        </w:rPr>
        <w:t>нка. Выводы играют важную роль в составлении плана работы педагогов на летний оздоровительный период, в разделе индивидуальная работа, и в проектировании работы по внедрению ОП ДОУ на следующий учебный год.</w:t>
      </w:r>
    </w:p>
    <w:p w:rsidR="008C31D7" w:rsidRDefault="008C31D7" w:rsidP="0050109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Основные методы</w:t>
      </w:r>
      <w:r w:rsidRPr="008C31D7">
        <w:rPr>
          <w:rFonts w:ascii="Times New Roman" w:hAnsi="Times New Roman" w:cs="Times New Roman"/>
          <w:b/>
          <w:sz w:val="28"/>
          <w:szCs w:val="28"/>
        </w:rPr>
        <w:t xml:space="preserve"> педагогической диагностики</w:t>
      </w:r>
      <w:r>
        <w:rPr>
          <w:rFonts w:ascii="Times New Roman" w:hAnsi="Times New Roman" w:cs="Times New Roman"/>
          <w:b/>
          <w:sz w:val="28"/>
          <w:szCs w:val="28"/>
        </w:rPr>
        <w:t>.</w:t>
      </w:r>
    </w:p>
    <w:p w:rsidR="008C31D7" w:rsidRPr="008C31D7" w:rsidRDefault="008C31D7"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 xml:space="preserve">Педагогическая диагностика индивидуального развития детей проводится педагогом в произвольной форме на основе </w:t>
      </w:r>
      <w:proofErr w:type="spellStart"/>
      <w:r w:rsidRPr="001E679E">
        <w:rPr>
          <w:rFonts w:ascii="Times New Roman" w:hAnsi="Times New Roman" w:cs="Times New Roman"/>
          <w:sz w:val="28"/>
          <w:szCs w:val="28"/>
        </w:rPr>
        <w:t>малоформализованных</w:t>
      </w:r>
      <w:proofErr w:type="spellEnd"/>
      <w:r w:rsidRPr="001E679E">
        <w:rPr>
          <w:rFonts w:ascii="Times New Roman" w:hAnsi="Times New Roman" w:cs="Times New Roman"/>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Pr>
          <w:rFonts w:ascii="Times New Roman" w:hAnsi="Times New Roman" w:cs="Times New Roman"/>
          <w:sz w:val="28"/>
          <w:szCs w:val="28"/>
        </w:rPr>
        <w:t xml:space="preserve"> </w:t>
      </w:r>
      <w:r w:rsidRPr="001E679E">
        <w:rPr>
          <w:rFonts w:ascii="Times New Roman" w:hAnsi="Times New Roman" w:cs="Times New Roman"/>
          <w:sz w:val="28"/>
          <w:szCs w:val="28"/>
        </w:rPr>
        <w:t>эстетического развития.</w:t>
      </w:r>
    </w:p>
    <w:p w:rsidR="001E679E" w:rsidRPr="001E679E" w:rsidRDefault="008C31D7" w:rsidP="00501090">
      <w:pPr>
        <w:spacing w:after="0" w:line="360" w:lineRule="auto"/>
        <w:jc w:val="both"/>
        <w:rPr>
          <w:rFonts w:ascii="Times New Roman" w:hAnsi="Times New Roman" w:cs="Times New Roman"/>
          <w:sz w:val="28"/>
          <w:szCs w:val="28"/>
        </w:rPr>
      </w:pPr>
      <w:r w:rsidRPr="008C31D7">
        <w:rPr>
          <w:rFonts w:ascii="Times New Roman" w:hAnsi="Times New Roman" w:cs="Times New Roman"/>
          <w:b/>
          <w:sz w:val="28"/>
          <w:szCs w:val="28"/>
        </w:rPr>
        <w:t xml:space="preserve"> </w:t>
      </w:r>
      <w:r w:rsidR="001E679E" w:rsidRPr="00DF5DC6">
        <w:rPr>
          <w:rFonts w:ascii="Times New Roman" w:hAnsi="Times New Roman" w:cs="Times New Roman"/>
          <w:sz w:val="28"/>
          <w:szCs w:val="28"/>
          <w:u w:val="single"/>
        </w:rPr>
        <w:t>Основным методом педагогической диагностики является наблюдение.</w:t>
      </w:r>
      <w:r w:rsidR="001E679E" w:rsidRPr="00DF5DC6">
        <w:rPr>
          <w:rFonts w:ascii="Times New Roman" w:hAnsi="Times New Roman" w:cs="Times New Roman"/>
          <w:b/>
          <w:i/>
          <w:sz w:val="28"/>
          <w:szCs w:val="28"/>
        </w:rPr>
        <w:t xml:space="preserve"> </w:t>
      </w:r>
      <w:r w:rsidR="001E679E" w:rsidRPr="001E679E">
        <w:rPr>
          <w:rFonts w:ascii="Times New Roman" w:hAnsi="Times New Roman" w:cs="Times New Roman"/>
          <w:sz w:val="28"/>
          <w:szCs w:val="28"/>
        </w:rPr>
        <w:t xml:space="preserve">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rsidR="001E679E" w:rsidRPr="001E679E">
        <w:rPr>
          <w:rFonts w:ascii="Times New Roman" w:hAnsi="Times New Roman" w:cs="Times New Roman"/>
          <w:sz w:val="28"/>
          <w:szCs w:val="28"/>
        </w:rPr>
        <w:t>деятельностных</w:t>
      </w:r>
      <w:proofErr w:type="spellEnd"/>
      <w:r w:rsidR="001E679E" w:rsidRPr="001E679E">
        <w:rPr>
          <w:rFonts w:ascii="Times New Roman" w:hAnsi="Times New Roman" w:cs="Times New Roman"/>
          <w:sz w:val="28"/>
          <w:szCs w:val="28"/>
        </w:rPr>
        <w:t xml:space="preserve"> умений, интересов, предпочтений, фиксирует реакции на успехи и неудачи, поведение в конфликтных ситуациях и тому подобное.</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1E679E">
        <w:rPr>
          <w:rFonts w:ascii="Times New Roman" w:hAnsi="Times New Roman" w:cs="Times New Roman"/>
          <w:sz w:val="28"/>
          <w:szCs w:val="28"/>
        </w:rPr>
        <w:t>субъектности</w:t>
      </w:r>
      <w:proofErr w:type="spellEnd"/>
      <w:r w:rsidRPr="001E679E">
        <w:rPr>
          <w:rFonts w:ascii="Times New Roman" w:hAnsi="Times New Roman" w:cs="Times New Roman"/>
          <w:sz w:val="28"/>
          <w:szCs w:val="28"/>
        </w:rPr>
        <w:t xml:space="preserve"> ребенка в деятельности и взаимодействии.</w:t>
      </w:r>
    </w:p>
    <w:p w:rsid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lastRenderedPageBreak/>
        <w:t xml:space="preserve">Результаты наблюдения фиксируются, </w:t>
      </w:r>
      <w:r w:rsidR="00190899">
        <w:rPr>
          <w:rFonts w:ascii="Times New Roman" w:hAnsi="Times New Roman" w:cs="Times New Roman"/>
          <w:sz w:val="28"/>
          <w:szCs w:val="28"/>
        </w:rPr>
        <w:t>в таблицах, сформированных в соответствии</w:t>
      </w:r>
      <w:r w:rsidR="008C31D7">
        <w:rPr>
          <w:rFonts w:ascii="Times New Roman" w:hAnsi="Times New Roman" w:cs="Times New Roman"/>
          <w:sz w:val="28"/>
          <w:szCs w:val="28"/>
        </w:rPr>
        <w:t xml:space="preserve"> со списочным составом группы </w:t>
      </w:r>
      <w:r w:rsidR="00190899">
        <w:rPr>
          <w:rFonts w:ascii="Times New Roman" w:hAnsi="Times New Roman" w:cs="Times New Roman"/>
          <w:sz w:val="28"/>
          <w:szCs w:val="28"/>
        </w:rPr>
        <w:t xml:space="preserve">по </w:t>
      </w:r>
      <w:r w:rsidR="008C31D7">
        <w:rPr>
          <w:rFonts w:ascii="Times New Roman" w:hAnsi="Times New Roman" w:cs="Times New Roman"/>
          <w:sz w:val="28"/>
          <w:szCs w:val="28"/>
        </w:rPr>
        <w:t xml:space="preserve">пяти </w:t>
      </w:r>
      <w:r w:rsidR="00190899">
        <w:rPr>
          <w:rFonts w:ascii="Times New Roman" w:hAnsi="Times New Roman" w:cs="Times New Roman"/>
          <w:sz w:val="28"/>
          <w:szCs w:val="28"/>
        </w:rPr>
        <w:t>образовательным областям.</w:t>
      </w:r>
    </w:p>
    <w:p w:rsidR="00DF452F" w:rsidRPr="00DF452F" w:rsidRDefault="00DF452F" w:rsidP="00DF452F">
      <w:pPr>
        <w:spacing w:after="0" w:line="360" w:lineRule="auto"/>
        <w:jc w:val="both"/>
        <w:rPr>
          <w:rFonts w:ascii="Times New Roman" w:hAnsi="Times New Roman" w:cs="Times New Roman"/>
          <w:sz w:val="28"/>
          <w:szCs w:val="28"/>
        </w:rPr>
      </w:pPr>
      <w:r w:rsidRPr="00DF452F">
        <w:rPr>
          <w:rFonts w:ascii="Times New Roman" w:hAnsi="Times New Roman" w:cs="Times New Roman"/>
          <w:sz w:val="28"/>
          <w:szCs w:val="28"/>
        </w:rPr>
        <w:t>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«Социально-коммуникативное развитие»,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rsidR="00DF452F" w:rsidRPr="00DF452F" w:rsidRDefault="00DF452F" w:rsidP="00DF452F">
      <w:pPr>
        <w:spacing w:after="0" w:line="360" w:lineRule="auto"/>
        <w:jc w:val="both"/>
        <w:rPr>
          <w:rFonts w:ascii="Times New Roman" w:hAnsi="Times New Roman" w:cs="Times New Roman"/>
          <w:sz w:val="28"/>
          <w:szCs w:val="28"/>
        </w:rPr>
      </w:pPr>
      <w:r w:rsidRPr="00DF452F">
        <w:rPr>
          <w:rFonts w:ascii="Times New Roman" w:hAnsi="Times New Roman" w:cs="Times New Roman"/>
          <w:sz w:val="28"/>
          <w:szCs w:val="28"/>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DF452F" w:rsidRPr="00DF452F" w:rsidRDefault="00DF452F" w:rsidP="00DF452F">
      <w:pPr>
        <w:spacing w:after="0" w:line="360" w:lineRule="auto"/>
        <w:jc w:val="both"/>
        <w:rPr>
          <w:rFonts w:ascii="Times New Roman" w:hAnsi="Times New Roman" w:cs="Times New Roman"/>
          <w:sz w:val="28"/>
          <w:szCs w:val="28"/>
        </w:rPr>
      </w:pPr>
      <w:r w:rsidRPr="00DF452F">
        <w:rPr>
          <w:rFonts w:ascii="Times New Roman" w:hAnsi="Times New Roman" w:cs="Times New Roman"/>
          <w:sz w:val="28"/>
          <w:szCs w:val="28"/>
        </w:rPr>
        <w:t>1 балл — ребенок не может выполнить все параметры оценки, помощь взрослого не принимает;</w:t>
      </w:r>
    </w:p>
    <w:p w:rsidR="00DF452F" w:rsidRPr="00DF452F" w:rsidRDefault="00DF452F" w:rsidP="00DF452F">
      <w:pPr>
        <w:spacing w:after="0" w:line="360" w:lineRule="auto"/>
        <w:jc w:val="both"/>
        <w:rPr>
          <w:rFonts w:ascii="Times New Roman" w:hAnsi="Times New Roman" w:cs="Times New Roman"/>
          <w:sz w:val="28"/>
          <w:szCs w:val="28"/>
        </w:rPr>
      </w:pPr>
      <w:r w:rsidRPr="00DF452F">
        <w:rPr>
          <w:rFonts w:ascii="Times New Roman" w:hAnsi="Times New Roman" w:cs="Times New Roman"/>
          <w:sz w:val="28"/>
          <w:szCs w:val="28"/>
        </w:rPr>
        <w:t>2 балла — ребенок с помощью взрослого выполняет некоторые параметры оценки;</w:t>
      </w:r>
    </w:p>
    <w:p w:rsidR="00DF452F" w:rsidRPr="00DF452F" w:rsidRDefault="00DF452F" w:rsidP="00DF452F">
      <w:pPr>
        <w:spacing w:after="0" w:line="360" w:lineRule="auto"/>
        <w:jc w:val="both"/>
        <w:rPr>
          <w:rFonts w:ascii="Times New Roman" w:hAnsi="Times New Roman" w:cs="Times New Roman"/>
          <w:sz w:val="28"/>
          <w:szCs w:val="28"/>
        </w:rPr>
      </w:pPr>
      <w:r w:rsidRPr="00DF452F">
        <w:rPr>
          <w:rFonts w:ascii="Times New Roman" w:hAnsi="Times New Roman" w:cs="Times New Roman"/>
          <w:sz w:val="28"/>
          <w:szCs w:val="28"/>
        </w:rPr>
        <w:t>3 балла — ребенок выполняет все параметры оценки с частичной помощью взрослого;</w:t>
      </w:r>
    </w:p>
    <w:p w:rsidR="00DF452F" w:rsidRPr="00DF452F" w:rsidRDefault="00DF452F" w:rsidP="00DF452F">
      <w:pPr>
        <w:spacing w:after="0" w:line="360" w:lineRule="auto"/>
        <w:jc w:val="both"/>
        <w:rPr>
          <w:rFonts w:ascii="Times New Roman" w:hAnsi="Times New Roman" w:cs="Times New Roman"/>
          <w:sz w:val="28"/>
          <w:szCs w:val="28"/>
        </w:rPr>
      </w:pPr>
      <w:r w:rsidRPr="00DF452F">
        <w:rPr>
          <w:rFonts w:ascii="Times New Roman" w:hAnsi="Times New Roman" w:cs="Times New Roman"/>
          <w:sz w:val="28"/>
          <w:szCs w:val="28"/>
        </w:rPr>
        <w:t>4 балла — ребенок выполняет самостоятельно и с частичной помощью взрослого все параметры оценки;</w:t>
      </w:r>
    </w:p>
    <w:p w:rsidR="00DF452F" w:rsidRPr="00DF452F" w:rsidRDefault="00DF452F" w:rsidP="00DF452F">
      <w:pPr>
        <w:spacing w:after="0" w:line="360" w:lineRule="auto"/>
        <w:jc w:val="both"/>
        <w:rPr>
          <w:rFonts w:ascii="Times New Roman" w:hAnsi="Times New Roman" w:cs="Times New Roman"/>
          <w:sz w:val="28"/>
          <w:szCs w:val="28"/>
        </w:rPr>
      </w:pPr>
      <w:r w:rsidRPr="00DF452F">
        <w:rPr>
          <w:rFonts w:ascii="Times New Roman" w:hAnsi="Times New Roman" w:cs="Times New Roman"/>
          <w:sz w:val="28"/>
          <w:szCs w:val="28"/>
        </w:rPr>
        <w:t>5 баллов — ребенок выполняет все параметры оценки самостоятельно.</w:t>
      </w:r>
    </w:p>
    <w:p w:rsidR="00DF452F" w:rsidRPr="00DF452F" w:rsidRDefault="00DF452F" w:rsidP="00DF452F">
      <w:pPr>
        <w:spacing w:after="0" w:line="360" w:lineRule="auto"/>
        <w:jc w:val="both"/>
        <w:rPr>
          <w:rFonts w:ascii="Times New Roman" w:hAnsi="Times New Roman" w:cs="Times New Roman"/>
          <w:sz w:val="28"/>
          <w:szCs w:val="28"/>
        </w:rPr>
      </w:pPr>
      <w:r w:rsidRPr="00DF452F">
        <w:rPr>
          <w:rFonts w:ascii="Times New Roman" w:hAnsi="Times New Roman" w:cs="Times New Roman"/>
          <w:sz w:val="28"/>
          <w:szCs w:val="28"/>
        </w:rPr>
        <w:t>Технология работы с таблицами проста и включает 2 этапа.</w:t>
      </w:r>
    </w:p>
    <w:p w:rsidR="00DF452F" w:rsidRPr="00DF452F" w:rsidRDefault="00DF452F" w:rsidP="00DF452F">
      <w:pPr>
        <w:spacing w:after="0" w:line="360" w:lineRule="auto"/>
        <w:jc w:val="both"/>
        <w:rPr>
          <w:rFonts w:ascii="Times New Roman" w:hAnsi="Times New Roman" w:cs="Times New Roman"/>
          <w:sz w:val="28"/>
          <w:szCs w:val="28"/>
        </w:rPr>
      </w:pPr>
      <w:r w:rsidRPr="00DF452F">
        <w:rPr>
          <w:rFonts w:ascii="Times New Roman" w:hAnsi="Times New Roman" w:cs="Times New Roman"/>
          <w:sz w:val="28"/>
          <w:szCs w:val="28"/>
        </w:rPr>
        <w:t xml:space="preserve">Этап 1. 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w:t>
      </w:r>
      <w:r w:rsidRPr="00DF452F">
        <w:rPr>
          <w:rFonts w:ascii="Times New Roman" w:hAnsi="Times New Roman" w:cs="Times New Roman"/>
          <w:sz w:val="28"/>
          <w:szCs w:val="28"/>
        </w:rPr>
        <w:lastRenderedPageBreak/>
        <w:t>характеристики на конкретного ребенка и проведения индивидуального учета промежуточных результатов освоения общеобразовательной программы.</w:t>
      </w:r>
    </w:p>
    <w:p w:rsidR="00DF452F" w:rsidRPr="00DF452F" w:rsidRDefault="00DF452F" w:rsidP="00DF452F">
      <w:pPr>
        <w:spacing w:after="0" w:line="360" w:lineRule="auto"/>
        <w:jc w:val="both"/>
        <w:rPr>
          <w:rFonts w:ascii="Times New Roman" w:hAnsi="Times New Roman" w:cs="Times New Roman"/>
          <w:sz w:val="28"/>
          <w:szCs w:val="28"/>
        </w:rPr>
      </w:pPr>
      <w:r w:rsidRPr="00DF452F">
        <w:rPr>
          <w:rFonts w:ascii="Times New Roman" w:hAnsi="Times New Roman" w:cs="Times New Roman"/>
          <w:sz w:val="28"/>
          <w:szCs w:val="28"/>
        </w:rPr>
        <w:t xml:space="preserve">Этап 2.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w:t>
      </w:r>
      <w:proofErr w:type="spellStart"/>
      <w:r w:rsidRPr="00DF452F">
        <w:rPr>
          <w:rFonts w:ascii="Times New Roman" w:hAnsi="Times New Roman" w:cs="Times New Roman"/>
          <w:sz w:val="28"/>
          <w:szCs w:val="28"/>
        </w:rPr>
        <w:t>общегрупповых</w:t>
      </w:r>
      <w:proofErr w:type="spellEnd"/>
      <w:r w:rsidRPr="00DF452F">
        <w:rPr>
          <w:rFonts w:ascii="Times New Roman" w:hAnsi="Times New Roman" w:cs="Times New Roman"/>
          <w:sz w:val="28"/>
          <w:szCs w:val="28"/>
        </w:rPr>
        <w:t xml:space="preserve"> тенденций (в группах компенсирующей направленности — для подготовки к групповому медико- психолого-педагогическому совещанию), а также для ведения учета обще- групповых промежуточных результатов освоения общеобразовательной программы.</w:t>
      </w:r>
    </w:p>
    <w:p w:rsidR="00DF452F" w:rsidRDefault="00DF452F" w:rsidP="00DF452F">
      <w:pPr>
        <w:spacing w:after="0" w:line="360" w:lineRule="auto"/>
        <w:jc w:val="both"/>
        <w:rPr>
          <w:rFonts w:ascii="Times New Roman" w:hAnsi="Times New Roman" w:cs="Times New Roman"/>
          <w:sz w:val="28"/>
          <w:szCs w:val="28"/>
        </w:rPr>
      </w:pPr>
      <w:r w:rsidRPr="00DF452F">
        <w:rPr>
          <w:rFonts w:ascii="Times New Roman" w:hAnsi="Times New Roman" w:cs="Times New Roman"/>
          <w:sz w:val="28"/>
          <w:szCs w:val="28"/>
        </w:rPr>
        <w:t xml:space="preserve">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Эго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 </w:t>
      </w:r>
    </w:p>
    <w:p w:rsidR="00DF452F" w:rsidRPr="00DF452F" w:rsidRDefault="00DF452F" w:rsidP="00DF452F">
      <w:pPr>
        <w:spacing w:after="0" w:line="360" w:lineRule="auto"/>
        <w:jc w:val="both"/>
        <w:rPr>
          <w:rFonts w:ascii="Times New Roman" w:hAnsi="Times New Roman" w:cs="Times New Roman"/>
          <w:sz w:val="28"/>
          <w:szCs w:val="28"/>
        </w:rPr>
      </w:pPr>
      <w:r w:rsidRPr="00DF452F">
        <w:rPr>
          <w:rFonts w:ascii="Times New Roman" w:hAnsi="Times New Roman" w:cs="Times New Roman"/>
          <w:sz w:val="28"/>
          <w:szCs w:val="28"/>
        </w:rPr>
        <w:t xml:space="preserve">Нормативными вариантами развития можно считать средние значения по каждому ребенку или </w:t>
      </w:r>
      <w:proofErr w:type="spellStart"/>
      <w:r w:rsidRPr="00DF452F">
        <w:rPr>
          <w:rFonts w:ascii="Times New Roman" w:hAnsi="Times New Roman" w:cs="Times New Roman"/>
          <w:sz w:val="28"/>
          <w:szCs w:val="28"/>
        </w:rPr>
        <w:t>общегрупповому</w:t>
      </w:r>
      <w:proofErr w:type="spellEnd"/>
      <w:r w:rsidRPr="00DF452F">
        <w:rPr>
          <w:rFonts w:ascii="Times New Roman" w:hAnsi="Times New Roman" w:cs="Times New Roman"/>
          <w:sz w:val="28"/>
          <w:szCs w:val="28"/>
        </w:rPr>
        <w:t xml:space="preserve"> параметру развития больше 3,8</w:t>
      </w:r>
      <w:r>
        <w:rPr>
          <w:rFonts w:ascii="Times New Roman" w:hAnsi="Times New Roman" w:cs="Times New Roman"/>
          <w:sz w:val="28"/>
          <w:szCs w:val="28"/>
        </w:rPr>
        <w:t>(Высокий уровень развития)</w:t>
      </w:r>
      <w:r w:rsidRPr="00DF452F">
        <w:rPr>
          <w:rFonts w:ascii="Times New Roman" w:hAnsi="Times New Roman" w:cs="Times New Roman"/>
          <w:sz w:val="28"/>
          <w:szCs w:val="28"/>
        </w:rPr>
        <w:t xml:space="preserve">. Эти же параметры в интервале средних значений от 2,3 до 3,7 </w:t>
      </w:r>
      <w:r>
        <w:rPr>
          <w:rFonts w:ascii="Times New Roman" w:hAnsi="Times New Roman" w:cs="Times New Roman"/>
          <w:sz w:val="28"/>
          <w:szCs w:val="28"/>
        </w:rPr>
        <w:t xml:space="preserve">(Средний уровень развития) </w:t>
      </w:r>
      <w:r w:rsidRPr="00DF452F">
        <w:rPr>
          <w:rFonts w:ascii="Times New Roman" w:hAnsi="Times New Roman" w:cs="Times New Roman"/>
          <w:sz w:val="28"/>
          <w:szCs w:val="28"/>
        </w:rPr>
        <w:t>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w:t>
      </w:r>
      <w:r>
        <w:rPr>
          <w:rFonts w:ascii="Times New Roman" w:hAnsi="Times New Roman" w:cs="Times New Roman"/>
          <w:sz w:val="28"/>
          <w:szCs w:val="28"/>
        </w:rPr>
        <w:t xml:space="preserve"> (низкий уровень)</w:t>
      </w:r>
      <w:r w:rsidRPr="00DF452F">
        <w:rPr>
          <w:rFonts w:ascii="Times New Roman" w:hAnsi="Times New Roman" w:cs="Times New Roman"/>
          <w:sz w:val="28"/>
          <w:szCs w:val="28"/>
        </w:rPr>
        <w:t xml:space="preserve">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w:t>
      </w:r>
    </w:p>
    <w:p w:rsidR="00DF452F" w:rsidRPr="001E679E" w:rsidRDefault="00DF452F" w:rsidP="00501090">
      <w:pPr>
        <w:spacing w:after="0" w:line="360" w:lineRule="auto"/>
        <w:jc w:val="both"/>
        <w:rPr>
          <w:rFonts w:ascii="Times New Roman" w:hAnsi="Times New Roman" w:cs="Times New Roman"/>
          <w:sz w:val="28"/>
          <w:szCs w:val="28"/>
        </w:rPr>
      </w:pPr>
      <w:r w:rsidRPr="00DF452F">
        <w:rPr>
          <w:rFonts w:ascii="Times New Roman" w:hAnsi="Times New Roman" w:cs="Times New Roman"/>
          <w:sz w:val="28"/>
          <w:szCs w:val="28"/>
        </w:rPr>
        <w:lastRenderedPageBreak/>
        <w:t>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w:t>
      </w:r>
      <w:r>
        <w:rPr>
          <w:rFonts w:ascii="Times New Roman" w:hAnsi="Times New Roman" w:cs="Times New Roman"/>
          <w:sz w:val="28"/>
          <w:szCs w:val="28"/>
        </w:rPr>
        <w:t>ей образовательной организации.</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w:t>
      </w:r>
      <w:r w:rsidR="00190899">
        <w:rPr>
          <w:rFonts w:ascii="Times New Roman" w:hAnsi="Times New Roman" w:cs="Times New Roman"/>
          <w:sz w:val="28"/>
          <w:szCs w:val="28"/>
        </w:rPr>
        <w:t>тирует образовательный процесс.</w:t>
      </w:r>
    </w:p>
    <w:p w:rsidR="001E679E" w:rsidRPr="00190899" w:rsidRDefault="001E679E" w:rsidP="00501090">
      <w:pPr>
        <w:spacing w:after="0" w:line="360" w:lineRule="auto"/>
        <w:jc w:val="both"/>
        <w:rPr>
          <w:rFonts w:ascii="Times New Roman" w:hAnsi="Times New Roman" w:cs="Times New Roman"/>
          <w:b/>
          <w:sz w:val="28"/>
          <w:szCs w:val="28"/>
        </w:rPr>
      </w:pPr>
      <w:r w:rsidRPr="00190899">
        <w:rPr>
          <w:rFonts w:ascii="Times New Roman" w:hAnsi="Times New Roman" w:cs="Times New Roman"/>
          <w:b/>
          <w:sz w:val="28"/>
          <w:szCs w:val="28"/>
        </w:rPr>
        <w:t>Планируемые результаты р</w:t>
      </w:r>
      <w:r w:rsidR="00190899">
        <w:rPr>
          <w:rFonts w:ascii="Times New Roman" w:hAnsi="Times New Roman" w:cs="Times New Roman"/>
          <w:b/>
          <w:sz w:val="28"/>
          <w:szCs w:val="28"/>
        </w:rPr>
        <w:t>еализации Федеральной программы</w:t>
      </w:r>
      <w:r w:rsidR="00CB4111">
        <w:rPr>
          <w:rFonts w:ascii="Times New Roman" w:hAnsi="Times New Roman" w:cs="Times New Roman"/>
          <w:b/>
          <w:sz w:val="28"/>
          <w:szCs w:val="28"/>
        </w:rPr>
        <w:t>.</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1E679E" w:rsidRPr="001E679E"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lastRenderedPageBreak/>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1E679E" w:rsidRPr="001E679E" w:rsidRDefault="001E679E" w:rsidP="00501090">
      <w:pPr>
        <w:spacing w:after="0" w:line="360" w:lineRule="auto"/>
        <w:jc w:val="both"/>
        <w:rPr>
          <w:rFonts w:ascii="Times New Roman" w:hAnsi="Times New Roman" w:cs="Times New Roman"/>
          <w:sz w:val="28"/>
          <w:szCs w:val="28"/>
        </w:rPr>
      </w:pPr>
      <w:r w:rsidRPr="00CB4111">
        <w:rPr>
          <w:rFonts w:ascii="Times New Roman" w:hAnsi="Times New Roman" w:cs="Times New Roman"/>
          <w:b/>
          <w:sz w:val="28"/>
          <w:szCs w:val="28"/>
        </w:rPr>
        <w:t>Обозначенные в Федеральной программе возрастные ориентиры "к одному году", "к трем годам"</w:t>
      </w:r>
      <w:r w:rsidRPr="001E679E">
        <w:rPr>
          <w:rFonts w:ascii="Times New Roman" w:hAnsi="Times New Roman" w:cs="Times New Roman"/>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1E679E">
        <w:rPr>
          <w:rFonts w:ascii="Times New Roman" w:hAnsi="Times New Roman" w:cs="Times New Roman"/>
          <w:sz w:val="28"/>
          <w:szCs w:val="28"/>
        </w:rPr>
        <w:t>гетерохронностью</w:t>
      </w:r>
      <w:proofErr w:type="spellEnd"/>
      <w:r w:rsidRPr="001E679E">
        <w:rPr>
          <w:rFonts w:ascii="Times New Roman" w:hAnsi="Times New Roman" w:cs="Times New Roman"/>
          <w:sz w:val="28"/>
          <w:szCs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5684B" w:rsidRDefault="001E679E" w:rsidP="00501090">
      <w:pPr>
        <w:spacing w:after="0" w:line="360" w:lineRule="auto"/>
        <w:jc w:val="both"/>
        <w:rPr>
          <w:rFonts w:ascii="Times New Roman" w:hAnsi="Times New Roman" w:cs="Times New Roman"/>
          <w:sz w:val="28"/>
          <w:szCs w:val="28"/>
        </w:rPr>
      </w:pPr>
      <w:r w:rsidRPr="001E679E">
        <w:rPr>
          <w:rFonts w:ascii="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CF29A0" w:rsidRPr="00CF29A0" w:rsidRDefault="00CF29A0" w:rsidP="00501090">
      <w:pPr>
        <w:spacing w:after="0" w:line="360" w:lineRule="auto"/>
        <w:jc w:val="both"/>
        <w:rPr>
          <w:rFonts w:ascii="Times New Roman" w:hAnsi="Times New Roman" w:cs="Times New Roman"/>
          <w:b/>
          <w:sz w:val="28"/>
          <w:szCs w:val="28"/>
        </w:rPr>
      </w:pPr>
      <w:r w:rsidRPr="00CF29A0">
        <w:rPr>
          <w:rFonts w:ascii="Times New Roman" w:hAnsi="Times New Roman" w:cs="Times New Roman"/>
          <w:b/>
          <w:sz w:val="28"/>
          <w:szCs w:val="28"/>
        </w:rPr>
        <w:t>Планируемые результаты в младенческом возрасте (к одному году):</w:t>
      </w:r>
    </w:p>
    <w:p w:rsidR="00CF29A0" w:rsidRPr="00CF29A0" w:rsidRDefault="00CF29A0" w:rsidP="00501090">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F29A0">
        <w:rPr>
          <w:rFonts w:ascii="Times New Roman" w:hAnsi="Times New Roman" w:cs="Times New Roman"/>
          <w:sz w:val="28"/>
          <w:szCs w:val="28"/>
        </w:rPr>
        <w:t>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F29A0" w:rsidRPr="00CF29A0" w:rsidRDefault="00CF29A0" w:rsidP="00501090">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F29A0">
        <w:rPr>
          <w:rFonts w:ascii="Times New Roman" w:hAnsi="Times New Roman" w:cs="Times New Roman"/>
          <w:sz w:val="28"/>
          <w:szCs w:val="28"/>
        </w:rPr>
        <w:t>ебенок положительно реагирует на прием пищи и гигиенические процедуры;</w:t>
      </w:r>
    </w:p>
    <w:p w:rsidR="00CF29A0" w:rsidRPr="00CF29A0" w:rsidRDefault="00CF29A0" w:rsidP="00501090">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F29A0">
        <w:rPr>
          <w:rFonts w:ascii="Times New Roman" w:hAnsi="Times New Roman" w:cs="Times New Roman"/>
          <w:sz w:val="28"/>
          <w:szCs w:val="28"/>
        </w:rPr>
        <w:t>ебенок эмоционально реагирует на внимание взрослого, проявляет радость в ответ на общение со взрослым;</w:t>
      </w:r>
    </w:p>
    <w:p w:rsidR="00CF29A0" w:rsidRPr="00CF29A0" w:rsidRDefault="00CF29A0" w:rsidP="00501090">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F29A0">
        <w:rPr>
          <w:rFonts w:ascii="Times New Roman" w:hAnsi="Times New Roman" w:cs="Times New Roman"/>
          <w:sz w:val="28"/>
          <w:szCs w:val="28"/>
        </w:rPr>
        <w:t>ебенок понимает речь взрослого, откликается на свое имя, положительно реагирует на знакомых людей, имена близких родственников;</w:t>
      </w:r>
    </w:p>
    <w:p w:rsidR="00CF29A0" w:rsidRPr="00CF29A0" w:rsidRDefault="00CF29A0" w:rsidP="00501090">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w:t>
      </w:r>
      <w:r w:rsidRPr="00CF29A0">
        <w:rPr>
          <w:rFonts w:ascii="Times New Roman" w:hAnsi="Times New Roman" w:cs="Times New Roman"/>
          <w:sz w:val="28"/>
          <w:szCs w:val="28"/>
        </w:rPr>
        <w:t>ебенок выполняет простые просьбы взрослого, понимает и адекватно реагирует на слова, регулирующие поведение (можно, нельзя и другие);</w:t>
      </w:r>
    </w:p>
    <w:p w:rsidR="00CF29A0" w:rsidRPr="00CF29A0" w:rsidRDefault="00CF29A0" w:rsidP="00501090">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F29A0">
        <w:rPr>
          <w:rFonts w:ascii="Times New Roman" w:hAnsi="Times New Roman" w:cs="Times New Roman"/>
          <w:sz w:val="28"/>
          <w:szCs w:val="28"/>
        </w:rPr>
        <w:t>ебенок произносит несколько простых, облегченных слов (мама, папа, баба, деда, дай, бах, на), которые несут смысловую нагрузку;</w:t>
      </w:r>
    </w:p>
    <w:p w:rsidR="00CF29A0" w:rsidRPr="00CF29A0" w:rsidRDefault="00CF29A0" w:rsidP="00501090">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F29A0">
        <w:rPr>
          <w:rFonts w:ascii="Times New Roman" w:hAnsi="Times New Roman" w:cs="Times New Roman"/>
          <w:sz w:val="28"/>
          <w:szCs w:val="28"/>
        </w:rPr>
        <w:t>ебенок проявляет интерес к животным, птицам, рыбам, растениям;</w:t>
      </w:r>
    </w:p>
    <w:p w:rsidR="00CF29A0" w:rsidRPr="00CF29A0" w:rsidRDefault="00CF29A0" w:rsidP="00501090">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F29A0">
        <w:rPr>
          <w:rFonts w:ascii="Times New Roman" w:hAnsi="Times New Roman" w:cs="Times New Roman"/>
          <w:sz w:val="28"/>
          <w:szCs w:val="28"/>
        </w:rPr>
        <w:t>ебенок обнаруживает поисковую и познавательную активность по отношению к предметному окружению;</w:t>
      </w:r>
    </w:p>
    <w:p w:rsidR="00CF29A0" w:rsidRPr="00CF29A0" w:rsidRDefault="00CF29A0" w:rsidP="00501090">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F29A0">
        <w:rPr>
          <w:rFonts w:ascii="Times New Roman" w:hAnsi="Times New Roman" w:cs="Times New Roman"/>
          <w:sz w:val="28"/>
          <w:szCs w:val="28"/>
        </w:rPr>
        <w:t>ебенок узнает и называет объекты живой природы ближайшего окружения, выделяет их характерные особенности, положительно реагирует на них;</w:t>
      </w:r>
    </w:p>
    <w:p w:rsidR="00CF29A0" w:rsidRPr="00CF29A0" w:rsidRDefault="00CF29A0" w:rsidP="00501090">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F29A0">
        <w:rPr>
          <w:rFonts w:ascii="Times New Roman" w:hAnsi="Times New Roman" w:cs="Times New Roman"/>
          <w:sz w:val="28"/>
          <w:szCs w:val="28"/>
        </w:rPr>
        <w:t>ебенок эмоционально реагирует на музыку, пение, игры-забавы, прислушивается к звучанию разных музыкальных инструментов;</w:t>
      </w:r>
    </w:p>
    <w:p w:rsidR="00CF29A0" w:rsidRPr="00CF29A0" w:rsidRDefault="00CF29A0" w:rsidP="00501090">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F29A0">
        <w:rPr>
          <w:rFonts w:ascii="Times New Roman" w:hAnsi="Times New Roman" w:cs="Times New Roman"/>
          <w:sz w:val="28"/>
          <w:szCs w:val="28"/>
        </w:rPr>
        <w:t>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CF29A0" w:rsidRPr="00CF29A0" w:rsidRDefault="00CF29A0" w:rsidP="00501090">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F29A0">
        <w:rPr>
          <w:rFonts w:ascii="Times New Roman" w:hAnsi="Times New Roman" w:cs="Times New Roman"/>
          <w:sz w:val="28"/>
          <w:szCs w:val="28"/>
        </w:rPr>
        <w:t>ебенок активно действует с игрушками, подражая действиям взрослых (катает машинку, кормит собачку, качает куклу и тому подобное).</w:t>
      </w:r>
    </w:p>
    <w:p w:rsidR="001E679E" w:rsidRPr="00CB4111" w:rsidRDefault="001E679E" w:rsidP="00501090">
      <w:pPr>
        <w:spacing w:after="0" w:line="360" w:lineRule="auto"/>
        <w:jc w:val="both"/>
        <w:rPr>
          <w:rFonts w:ascii="Times New Roman" w:hAnsi="Times New Roman" w:cs="Times New Roman"/>
          <w:b/>
          <w:sz w:val="28"/>
          <w:szCs w:val="28"/>
        </w:rPr>
      </w:pPr>
      <w:r w:rsidRPr="00CB4111">
        <w:rPr>
          <w:rFonts w:ascii="Times New Roman" w:hAnsi="Times New Roman" w:cs="Times New Roman"/>
          <w:b/>
          <w:sz w:val="28"/>
          <w:szCs w:val="28"/>
        </w:rPr>
        <w:t>Планируемые результаты в раннем возрасте (к трем годам):</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1E679E" w:rsidRPr="00CB4111">
        <w:rPr>
          <w:rFonts w:ascii="Times New Roman" w:hAnsi="Times New Roman" w:cs="Times New Roman"/>
          <w:sz w:val="28"/>
          <w:szCs w:val="28"/>
        </w:rPr>
        <w:t xml:space="preserve">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w:t>
      </w:r>
      <w:r w:rsidR="001E679E" w:rsidRPr="00CB4111">
        <w:rPr>
          <w:rFonts w:ascii="Times New Roman" w:hAnsi="Times New Roman" w:cs="Times New Roman"/>
          <w:sz w:val="28"/>
          <w:szCs w:val="28"/>
        </w:rPr>
        <w:t>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1E679E" w:rsidRPr="00CB4111">
        <w:rPr>
          <w:rFonts w:ascii="Times New Roman" w:hAnsi="Times New Roman" w:cs="Times New Roman"/>
          <w:sz w:val="28"/>
          <w:szCs w:val="28"/>
        </w:rPr>
        <w:t>ебенок стремится к общению со взрослыми, реагирует на их настроение;</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проявляет интерес к сверстникам; наблюдает за их действиями и подражает им; играет рядом;</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понимает и выполняет простые поручения взрослого;</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стремится проявлять самостоятельность в бытовом и игровом поведении;</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проявляет интерес к стихам, сказкам, повторяет отдельные слова и фразы за взрослым;</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рассматривает картинки, показывает и называет предметы, изображенные на них;</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различает и называет основные цвета, формы предметов, ориентируется в основных пространственных и временных отношениях;</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осуществляет поисковые и обследовательские действия;</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с удовольствием слушает музыку, подпевает, выполняет простые танцевальные движения;</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эмоционально откликается на красоту природы и произведения искусства;</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1E679E" w:rsidRPr="00CB4111"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E679E" w:rsidRDefault="00C73392" w:rsidP="00501090">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B4111">
        <w:rPr>
          <w:rFonts w:ascii="Times New Roman" w:hAnsi="Times New Roman" w:cs="Times New Roman"/>
          <w:sz w:val="28"/>
          <w:szCs w:val="28"/>
        </w:rPr>
        <w:t>ебенок</w:t>
      </w:r>
      <w:r w:rsidR="001E679E" w:rsidRPr="00CB4111">
        <w:rPr>
          <w:rFonts w:ascii="Times New Roman" w:hAnsi="Times New Roman" w:cs="Times New Roman"/>
          <w:sz w:val="28"/>
          <w:szCs w:val="28"/>
        </w:rPr>
        <w:t xml:space="preserve">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90899" w:rsidRDefault="00190899" w:rsidP="00501090">
      <w:pPr>
        <w:spacing w:after="0" w:line="360" w:lineRule="auto"/>
        <w:rPr>
          <w:rFonts w:ascii="Times New Roman" w:hAnsi="Times New Roman" w:cs="Times New Roman"/>
          <w:sz w:val="28"/>
          <w:szCs w:val="28"/>
        </w:rPr>
      </w:pPr>
    </w:p>
    <w:p w:rsidR="0043123F" w:rsidRDefault="0043123F" w:rsidP="0043123F">
      <w:pPr>
        <w:jc w:val="center"/>
        <w:rPr>
          <w:rFonts w:ascii="Times New Roman" w:hAnsi="Times New Roman" w:cs="Times New Roman"/>
          <w:sz w:val="24"/>
          <w:szCs w:val="24"/>
        </w:rPr>
        <w:sectPr w:rsidR="0043123F" w:rsidSect="00501090">
          <w:pgSz w:w="16838" w:h="11906" w:orient="landscape"/>
          <w:pgMar w:top="1134" w:right="850" w:bottom="1134" w:left="1701" w:header="708" w:footer="708" w:gutter="0"/>
          <w:cols w:space="708"/>
          <w:docGrid w:linePitch="360"/>
        </w:sectPr>
      </w:pPr>
    </w:p>
    <w:tbl>
      <w:tblPr>
        <w:tblStyle w:val="a4"/>
        <w:tblpPr w:leftFromText="180" w:rightFromText="180" w:horzAnchor="margin" w:tblpXSpec="center" w:tblpY="-495"/>
        <w:tblW w:w="15871" w:type="dxa"/>
        <w:tblLook w:val="04A0" w:firstRow="1" w:lastRow="0" w:firstColumn="1" w:lastColumn="0" w:noHBand="0" w:noVBand="1"/>
      </w:tblPr>
      <w:tblGrid>
        <w:gridCol w:w="540"/>
        <w:gridCol w:w="1918"/>
        <w:gridCol w:w="818"/>
        <w:gridCol w:w="1410"/>
        <w:gridCol w:w="818"/>
        <w:gridCol w:w="1410"/>
        <w:gridCol w:w="818"/>
        <w:gridCol w:w="1410"/>
        <w:gridCol w:w="818"/>
        <w:gridCol w:w="1410"/>
        <w:gridCol w:w="818"/>
        <w:gridCol w:w="1410"/>
        <w:gridCol w:w="818"/>
        <w:gridCol w:w="1455"/>
      </w:tblGrid>
      <w:tr w:rsidR="00571DA0" w:rsidRPr="00C73392" w:rsidTr="00DF5DC6">
        <w:tc>
          <w:tcPr>
            <w:tcW w:w="15871" w:type="dxa"/>
            <w:gridSpan w:val="14"/>
          </w:tcPr>
          <w:p w:rsidR="00571DA0" w:rsidRDefault="00571DA0" w:rsidP="00DF5DC6">
            <w:pPr>
              <w:jc w:val="center"/>
              <w:rPr>
                <w:rFonts w:ascii="Times New Roman" w:hAnsi="Times New Roman" w:cs="Times New Roman"/>
                <w:sz w:val="24"/>
                <w:szCs w:val="24"/>
              </w:rPr>
            </w:pPr>
            <w:r>
              <w:rPr>
                <w:rFonts w:ascii="Times New Roman" w:hAnsi="Times New Roman" w:cs="Times New Roman"/>
                <w:sz w:val="24"/>
                <w:szCs w:val="24"/>
              </w:rPr>
              <w:lastRenderedPageBreak/>
              <w:t>Таблица №1 «</w:t>
            </w:r>
            <w:r w:rsidRPr="00C73392">
              <w:rPr>
                <w:rFonts w:ascii="Times New Roman" w:hAnsi="Times New Roman" w:cs="Times New Roman"/>
                <w:sz w:val="24"/>
                <w:szCs w:val="24"/>
              </w:rPr>
              <w:t>Образовательная область «Социально коммуникативное развитие»</w:t>
            </w:r>
            <w:r>
              <w:rPr>
                <w:rFonts w:ascii="Times New Roman" w:hAnsi="Times New Roman" w:cs="Times New Roman"/>
                <w:sz w:val="24"/>
                <w:szCs w:val="24"/>
              </w:rPr>
              <w:t>»</w:t>
            </w:r>
          </w:p>
        </w:tc>
      </w:tr>
      <w:tr w:rsidR="00F16102" w:rsidRPr="00C73392" w:rsidTr="00DF5DC6">
        <w:tc>
          <w:tcPr>
            <w:tcW w:w="543" w:type="dxa"/>
            <w:vMerge w:val="restart"/>
          </w:tcPr>
          <w:p w:rsidR="00571DA0" w:rsidRPr="00C73392" w:rsidRDefault="00571DA0" w:rsidP="00DF5DC6">
            <w:pPr>
              <w:jc w:val="both"/>
              <w:rPr>
                <w:rFonts w:ascii="Times New Roman" w:hAnsi="Times New Roman" w:cs="Times New Roman"/>
                <w:sz w:val="24"/>
                <w:szCs w:val="24"/>
              </w:rPr>
            </w:pPr>
            <w:r w:rsidRPr="00C73392">
              <w:rPr>
                <w:rFonts w:ascii="Times New Roman" w:hAnsi="Times New Roman" w:cs="Times New Roman"/>
                <w:sz w:val="24"/>
                <w:szCs w:val="24"/>
              </w:rPr>
              <w:t>№</w:t>
            </w:r>
          </w:p>
          <w:p w:rsidR="00571DA0" w:rsidRPr="00C73392" w:rsidRDefault="00571DA0" w:rsidP="00DF5DC6">
            <w:pPr>
              <w:jc w:val="both"/>
              <w:rPr>
                <w:rFonts w:ascii="Times New Roman" w:hAnsi="Times New Roman" w:cs="Times New Roman"/>
                <w:sz w:val="24"/>
                <w:szCs w:val="24"/>
              </w:rPr>
            </w:pPr>
            <w:r w:rsidRPr="00C73392">
              <w:rPr>
                <w:rFonts w:ascii="Times New Roman" w:hAnsi="Times New Roman" w:cs="Times New Roman"/>
                <w:sz w:val="24"/>
                <w:szCs w:val="24"/>
              </w:rPr>
              <w:t>п/п</w:t>
            </w:r>
          </w:p>
        </w:tc>
        <w:tc>
          <w:tcPr>
            <w:tcW w:w="0" w:type="auto"/>
            <w:vMerge w:val="restart"/>
          </w:tcPr>
          <w:p w:rsidR="00571DA0" w:rsidRPr="00C73392" w:rsidRDefault="00571DA0" w:rsidP="00DF5DC6">
            <w:pPr>
              <w:jc w:val="both"/>
              <w:rPr>
                <w:rFonts w:ascii="Times New Roman" w:hAnsi="Times New Roman" w:cs="Times New Roman"/>
                <w:sz w:val="24"/>
                <w:szCs w:val="24"/>
              </w:rPr>
            </w:pPr>
            <w:r w:rsidRPr="00C73392">
              <w:rPr>
                <w:rFonts w:ascii="Times New Roman" w:hAnsi="Times New Roman" w:cs="Times New Roman"/>
                <w:sz w:val="24"/>
                <w:szCs w:val="24"/>
              </w:rPr>
              <w:t>Имя и первая буква фамилии ребенка</w:t>
            </w:r>
          </w:p>
        </w:tc>
        <w:tc>
          <w:tcPr>
            <w:tcW w:w="0" w:type="auto"/>
            <w:gridSpan w:val="2"/>
          </w:tcPr>
          <w:p w:rsidR="00571DA0" w:rsidRDefault="00DF5DC6" w:rsidP="00DF5DC6">
            <w:pPr>
              <w:jc w:val="both"/>
              <w:rPr>
                <w:rFonts w:ascii="Times New Roman" w:hAnsi="Times New Roman" w:cs="Times New Roman"/>
                <w:sz w:val="24"/>
                <w:szCs w:val="24"/>
              </w:rPr>
            </w:pPr>
            <w:r>
              <w:rPr>
                <w:rFonts w:ascii="Times New Roman" w:hAnsi="Times New Roman" w:cs="Times New Roman"/>
                <w:sz w:val="24"/>
                <w:szCs w:val="24"/>
              </w:rPr>
              <w:t>1.</w:t>
            </w:r>
            <w:r w:rsidR="00571DA0">
              <w:rPr>
                <w:rFonts w:ascii="Times New Roman" w:hAnsi="Times New Roman" w:cs="Times New Roman"/>
                <w:sz w:val="24"/>
                <w:szCs w:val="24"/>
              </w:rPr>
              <w:t>П</w:t>
            </w:r>
            <w:r w:rsidR="00571DA0" w:rsidRPr="00CF29A0">
              <w:rPr>
                <w:rFonts w:ascii="Times New Roman" w:hAnsi="Times New Roman" w:cs="Times New Roman"/>
                <w:sz w:val="24"/>
                <w:szCs w:val="24"/>
              </w:rPr>
              <w:t>оложительно реагирует на прием пищи и гигиенические процедуры</w:t>
            </w:r>
          </w:p>
        </w:tc>
        <w:tc>
          <w:tcPr>
            <w:tcW w:w="0" w:type="auto"/>
            <w:gridSpan w:val="2"/>
          </w:tcPr>
          <w:p w:rsidR="00571DA0" w:rsidRPr="007C0120" w:rsidRDefault="00DF5DC6" w:rsidP="00DF5DC6">
            <w:pPr>
              <w:jc w:val="both"/>
              <w:rPr>
                <w:rFonts w:ascii="Times New Roman" w:hAnsi="Times New Roman" w:cs="Times New Roman"/>
                <w:sz w:val="24"/>
                <w:szCs w:val="24"/>
              </w:rPr>
            </w:pPr>
            <w:r>
              <w:rPr>
                <w:rFonts w:ascii="Times New Roman" w:hAnsi="Times New Roman" w:cs="Times New Roman"/>
                <w:sz w:val="24"/>
                <w:szCs w:val="24"/>
              </w:rPr>
              <w:t>2.</w:t>
            </w:r>
            <w:r w:rsidR="00571DA0">
              <w:rPr>
                <w:rFonts w:ascii="Times New Roman" w:hAnsi="Times New Roman" w:cs="Times New Roman"/>
                <w:sz w:val="24"/>
                <w:szCs w:val="24"/>
              </w:rPr>
              <w:t>Э</w:t>
            </w:r>
            <w:r w:rsidR="00571DA0" w:rsidRPr="00CF29A0">
              <w:rPr>
                <w:rFonts w:ascii="Times New Roman" w:hAnsi="Times New Roman" w:cs="Times New Roman"/>
                <w:sz w:val="24"/>
                <w:szCs w:val="24"/>
              </w:rPr>
              <w:t>моционально</w:t>
            </w:r>
            <w:r w:rsidR="00571DA0">
              <w:rPr>
                <w:rFonts w:ascii="Times New Roman" w:hAnsi="Times New Roman" w:cs="Times New Roman"/>
                <w:sz w:val="24"/>
                <w:szCs w:val="24"/>
              </w:rPr>
              <w:t xml:space="preserve"> положительно</w:t>
            </w:r>
            <w:r w:rsidR="00571DA0" w:rsidRPr="00CF29A0">
              <w:rPr>
                <w:rFonts w:ascii="Times New Roman" w:hAnsi="Times New Roman" w:cs="Times New Roman"/>
                <w:sz w:val="24"/>
                <w:szCs w:val="24"/>
              </w:rPr>
              <w:t xml:space="preserve"> реагирует на внимание взрослого, проявляет радость</w:t>
            </w:r>
            <w:r w:rsidR="00571DA0">
              <w:rPr>
                <w:rFonts w:ascii="Times New Roman" w:hAnsi="Times New Roman" w:cs="Times New Roman"/>
                <w:sz w:val="24"/>
                <w:szCs w:val="24"/>
              </w:rPr>
              <w:t xml:space="preserve"> в ответ на общение </w:t>
            </w:r>
            <w:r w:rsidR="002451C2">
              <w:rPr>
                <w:rFonts w:ascii="Times New Roman" w:hAnsi="Times New Roman" w:cs="Times New Roman"/>
                <w:sz w:val="24"/>
                <w:szCs w:val="24"/>
              </w:rPr>
              <w:t>со взрослыми</w:t>
            </w:r>
          </w:p>
        </w:tc>
        <w:tc>
          <w:tcPr>
            <w:tcW w:w="0" w:type="auto"/>
            <w:gridSpan w:val="2"/>
          </w:tcPr>
          <w:p w:rsidR="00571DA0" w:rsidRPr="002F22AA" w:rsidRDefault="00DF5DC6" w:rsidP="00DF5DC6">
            <w:pPr>
              <w:jc w:val="both"/>
              <w:rPr>
                <w:rFonts w:ascii="Times New Roman" w:hAnsi="Times New Roman" w:cs="Times New Roman"/>
                <w:sz w:val="24"/>
                <w:szCs w:val="24"/>
              </w:rPr>
            </w:pPr>
            <w:r>
              <w:rPr>
                <w:rFonts w:ascii="Times New Roman" w:hAnsi="Times New Roman" w:cs="Times New Roman"/>
                <w:sz w:val="24"/>
                <w:szCs w:val="24"/>
              </w:rPr>
              <w:t>3.</w:t>
            </w:r>
            <w:r w:rsidR="00F16102">
              <w:rPr>
                <w:rFonts w:ascii="Times New Roman" w:hAnsi="Times New Roman" w:cs="Times New Roman"/>
                <w:sz w:val="24"/>
                <w:szCs w:val="24"/>
              </w:rPr>
              <w:t>П</w:t>
            </w:r>
            <w:r w:rsidR="00571DA0" w:rsidRPr="007C0120">
              <w:rPr>
                <w:rFonts w:ascii="Times New Roman" w:hAnsi="Times New Roman" w:cs="Times New Roman"/>
                <w:sz w:val="24"/>
                <w:szCs w:val="24"/>
              </w:rPr>
              <w:t xml:space="preserve">роявляет интерес к сверстникам; наблюдает за их действиями и подражает им; </w:t>
            </w:r>
            <w:proofErr w:type="gramStart"/>
            <w:r w:rsidR="00D02A0F">
              <w:rPr>
                <w:rFonts w:ascii="Times New Roman" w:hAnsi="Times New Roman" w:cs="Times New Roman"/>
                <w:sz w:val="24"/>
                <w:szCs w:val="24"/>
              </w:rPr>
              <w:t>играет</w:t>
            </w:r>
            <w:proofErr w:type="gramEnd"/>
            <w:r w:rsidR="00571DA0" w:rsidRPr="007C0120">
              <w:rPr>
                <w:rFonts w:ascii="Times New Roman" w:hAnsi="Times New Roman" w:cs="Times New Roman"/>
                <w:sz w:val="24"/>
                <w:szCs w:val="24"/>
              </w:rPr>
              <w:t xml:space="preserve"> рядом</w:t>
            </w:r>
            <w:r w:rsidR="00571DA0">
              <w:rPr>
                <w:rFonts w:ascii="Times New Roman" w:hAnsi="Times New Roman" w:cs="Times New Roman"/>
                <w:sz w:val="24"/>
                <w:szCs w:val="24"/>
              </w:rPr>
              <w:t xml:space="preserve"> не мешая другим детям</w:t>
            </w:r>
          </w:p>
        </w:tc>
        <w:tc>
          <w:tcPr>
            <w:tcW w:w="0" w:type="auto"/>
            <w:gridSpan w:val="2"/>
          </w:tcPr>
          <w:p w:rsidR="00571DA0" w:rsidRPr="00C73392" w:rsidRDefault="00DF5DC6" w:rsidP="00DF5DC6">
            <w:pPr>
              <w:jc w:val="both"/>
              <w:rPr>
                <w:rFonts w:ascii="Times New Roman" w:hAnsi="Times New Roman" w:cs="Times New Roman"/>
                <w:sz w:val="24"/>
                <w:szCs w:val="24"/>
              </w:rPr>
            </w:pPr>
            <w:r>
              <w:rPr>
                <w:rFonts w:ascii="Times New Roman" w:hAnsi="Times New Roman" w:cs="Times New Roman"/>
                <w:sz w:val="24"/>
                <w:szCs w:val="24"/>
              </w:rPr>
              <w:t>4.</w:t>
            </w:r>
            <w:r w:rsidR="00F16102">
              <w:rPr>
                <w:rFonts w:ascii="Times New Roman" w:hAnsi="Times New Roman" w:cs="Times New Roman"/>
                <w:sz w:val="24"/>
                <w:szCs w:val="24"/>
              </w:rPr>
              <w:t xml:space="preserve">В </w:t>
            </w:r>
            <w:r w:rsidR="00571DA0" w:rsidRPr="002F22AA">
              <w:rPr>
                <w:rFonts w:ascii="Times New Roman" w:hAnsi="Times New Roman" w:cs="Times New Roman"/>
                <w:sz w:val="24"/>
                <w:szCs w:val="24"/>
              </w:rPr>
              <w:t xml:space="preserve">играх отображает действия окружающих </w:t>
            </w:r>
            <w:r w:rsidR="00571DA0" w:rsidRPr="00F16102">
              <w:rPr>
                <w:rFonts w:ascii="Times New Roman" w:hAnsi="Times New Roman" w:cs="Times New Roman"/>
                <w:szCs w:val="24"/>
              </w:rPr>
              <w:t>("готовит обед", "ухаживает за больным" и другое)</w:t>
            </w:r>
            <w:r w:rsidR="00571DA0" w:rsidRPr="002F22AA">
              <w:rPr>
                <w:rFonts w:ascii="Times New Roman" w:hAnsi="Times New Roman" w:cs="Times New Roman"/>
                <w:sz w:val="24"/>
                <w:szCs w:val="24"/>
              </w:rPr>
              <w:t xml:space="preserve">, воспроизводит социальные отношения </w:t>
            </w:r>
            <w:r w:rsidR="00571DA0" w:rsidRPr="00F16102">
              <w:rPr>
                <w:rFonts w:ascii="Times New Roman" w:hAnsi="Times New Roman" w:cs="Times New Roman"/>
                <w:szCs w:val="24"/>
              </w:rPr>
              <w:t>(ласково обращается с куклой, делает ей замечания</w:t>
            </w:r>
            <w:r w:rsidR="00F16102" w:rsidRPr="00F16102">
              <w:rPr>
                <w:rFonts w:ascii="Times New Roman" w:hAnsi="Times New Roman" w:cs="Times New Roman"/>
                <w:szCs w:val="24"/>
              </w:rPr>
              <w:t>)</w:t>
            </w:r>
          </w:p>
        </w:tc>
        <w:tc>
          <w:tcPr>
            <w:tcW w:w="0" w:type="auto"/>
            <w:gridSpan w:val="2"/>
          </w:tcPr>
          <w:p w:rsidR="00571DA0" w:rsidRPr="00C73392" w:rsidRDefault="00DF5DC6" w:rsidP="00DF5DC6">
            <w:pPr>
              <w:jc w:val="both"/>
              <w:rPr>
                <w:rFonts w:ascii="Times New Roman" w:hAnsi="Times New Roman" w:cs="Times New Roman"/>
                <w:sz w:val="24"/>
                <w:szCs w:val="24"/>
              </w:rPr>
            </w:pPr>
            <w:r>
              <w:rPr>
                <w:rFonts w:ascii="Times New Roman" w:hAnsi="Times New Roman" w:cs="Times New Roman"/>
                <w:sz w:val="24"/>
                <w:szCs w:val="24"/>
              </w:rPr>
              <w:t>5.</w:t>
            </w:r>
            <w:r w:rsidR="00571DA0">
              <w:rPr>
                <w:rFonts w:ascii="Times New Roman" w:hAnsi="Times New Roman" w:cs="Times New Roman"/>
                <w:sz w:val="24"/>
                <w:szCs w:val="24"/>
              </w:rPr>
              <w:t>Выполняет простейшие трудовые действия</w:t>
            </w:r>
          </w:p>
        </w:tc>
        <w:tc>
          <w:tcPr>
            <w:tcW w:w="2395" w:type="dxa"/>
            <w:gridSpan w:val="2"/>
          </w:tcPr>
          <w:p w:rsidR="00571DA0" w:rsidRPr="00C73392" w:rsidRDefault="00571DA0" w:rsidP="00DF5DC6">
            <w:pPr>
              <w:jc w:val="both"/>
              <w:rPr>
                <w:rFonts w:ascii="Times New Roman" w:hAnsi="Times New Roman" w:cs="Times New Roman"/>
                <w:sz w:val="24"/>
                <w:szCs w:val="24"/>
              </w:rPr>
            </w:pPr>
            <w:r w:rsidRPr="00C73392">
              <w:rPr>
                <w:rFonts w:ascii="Times New Roman" w:hAnsi="Times New Roman" w:cs="Times New Roman"/>
                <w:sz w:val="24"/>
                <w:szCs w:val="24"/>
              </w:rPr>
              <w:t>Итоговый показатель (среднее значение) по каждому ребенку</w:t>
            </w:r>
          </w:p>
        </w:tc>
      </w:tr>
      <w:tr w:rsidR="00F16102" w:rsidRPr="00C73392" w:rsidTr="00DF5DC6">
        <w:tc>
          <w:tcPr>
            <w:tcW w:w="543" w:type="dxa"/>
            <w:vMerge/>
          </w:tcPr>
          <w:p w:rsidR="00571DA0" w:rsidRPr="000367F3" w:rsidRDefault="00571DA0" w:rsidP="00DF5DC6">
            <w:pPr>
              <w:jc w:val="both"/>
              <w:rPr>
                <w:rFonts w:ascii="Times New Roman" w:hAnsi="Times New Roman" w:cs="Times New Roman"/>
                <w:sz w:val="24"/>
                <w:szCs w:val="24"/>
              </w:rPr>
            </w:pPr>
          </w:p>
        </w:tc>
        <w:tc>
          <w:tcPr>
            <w:tcW w:w="0" w:type="auto"/>
            <w:vMerge/>
          </w:tcPr>
          <w:p w:rsidR="00571DA0" w:rsidRPr="00C73392" w:rsidRDefault="00571DA0" w:rsidP="00DF5DC6">
            <w:pPr>
              <w:jc w:val="both"/>
              <w:rPr>
                <w:rFonts w:ascii="Times New Roman" w:hAnsi="Times New Roman" w:cs="Times New Roman"/>
                <w:sz w:val="24"/>
                <w:szCs w:val="24"/>
              </w:rPr>
            </w:pPr>
          </w:p>
        </w:tc>
        <w:tc>
          <w:tcPr>
            <w:tcW w:w="0" w:type="auto"/>
          </w:tcPr>
          <w:p w:rsidR="00571DA0" w:rsidRPr="00F16102" w:rsidRDefault="00295449" w:rsidP="00DF5DC6">
            <w:pPr>
              <w:jc w:val="both"/>
              <w:rPr>
                <w:rFonts w:ascii="Times New Roman" w:hAnsi="Times New Roman" w:cs="Times New Roman"/>
                <w:szCs w:val="24"/>
              </w:rPr>
            </w:pPr>
            <w:r w:rsidRPr="00F16102">
              <w:rPr>
                <w:rFonts w:ascii="Times New Roman" w:hAnsi="Times New Roman" w:cs="Times New Roman"/>
                <w:szCs w:val="24"/>
              </w:rPr>
              <w:t>Старт.</w:t>
            </w:r>
          </w:p>
        </w:tc>
        <w:tc>
          <w:tcPr>
            <w:tcW w:w="0" w:type="auto"/>
          </w:tcPr>
          <w:p w:rsidR="00571DA0" w:rsidRPr="00F16102" w:rsidRDefault="00A4277E" w:rsidP="00DF5DC6">
            <w:pPr>
              <w:jc w:val="both"/>
              <w:rPr>
                <w:rFonts w:ascii="Times New Roman" w:hAnsi="Times New Roman" w:cs="Times New Roman"/>
                <w:szCs w:val="24"/>
              </w:rPr>
            </w:pPr>
            <w:proofErr w:type="spellStart"/>
            <w:r w:rsidRPr="00F16102">
              <w:rPr>
                <w:rFonts w:ascii="Times New Roman" w:hAnsi="Times New Roman" w:cs="Times New Roman"/>
                <w:color w:val="FF0000"/>
                <w:szCs w:val="24"/>
              </w:rPr>
              <w:t>Заключ</w:t>
            </w:r>
            <w:proofErr w:type="spellEnd"/>
            <w:r w:rsidRPr="00F16102">
              <w:rPr>
                <w:rFonts w:ascii="Times New Roman" w:hAnsi="Times New Roman" w:cs="Times New Roman"/>
                <w:color w:val="FF0000"/>
                <w:szCs w:val="24"/>
              </w:rPr>
              <w:t>/фин.</w:t>
            </w:r>
          </w:p>
        </w:tc>
        <w:tc>
          <w:tcPr>
            <w:tcW w:w="0" w:type="auto"/>
          </w:tcPr>
          <w:p w:rsidR="00571DA0" w:rsidRPr="00F16102" w:rsidRDefault="00A4277E" w:rsidP="00DF5DC6">
            <w:pPr>
              <w:jc w:val="both"/>
              <w:rPr>
                <w:rFonts w:ascii="Times New Roman" w:hAnsi="Times New Roman" w:cs="Times New Roman"/>
                <w:szCs w:val="24"/>
              </w:rPr>
            </w:pPr>
            <w:r w:rsidRPr="00F16102">
              <w:rPr>
                <w:rFonts w:ascii="Times New Roman" w:hAnsi="Times New Roman" w:cs="Times New Roman"/>
                <w:szCs w:val="24"/>
              </w:rPr>
              <w:t>Старт.</w:t>
            </w:r>
          </w:p>
        </w:tc>
        <w:tc>
          <w:tcPr>
            <w:tcW w:w="0" w:type="auto"/>
          </w:tcPr>
          <w:p w:rsidR="00571DA0" w:rsidRPr="00F16102" w:rsidRDefault="00A4277E" w:rsidP="00DF5DC6">
            <w:pPr>
              <w:jc w:val="both"/>
              <w:rPr>
                <w:rFonts w:ascii="Times New Roman" w:hAnsi="Times New Roman" w:cs="Times New Roman"/>
                <w:szCs w:val="24"/>
              </w:rPr>
            </w:pPr>
            <w:proofErr w:type="spellStart"/>
            <w:r w:rsidRPr="00F16102">
              <w:rPr>
                <w:rFonts w:ascii="Times New Roman" w:hAnsi="Times New Roman" w:cs="Times New Roman"/>
                <w:color w:val="FF0000"/>
                <w:szCs w:val="24"/>
              </w:rPr>
              <w:t>Заключ</w:t>
            </w:r>
            <w:proofErr w:type="spellEnd"/>
            <w:r w:rsidRPr="00F16102">
              <w:rPr>
                <w:rFonts w:ascii="Times New Roman" w:hAnsi="Times New Roman" w:cs="Times New Roman"/>
                <w:color w:val="FF0000"/>
                <w:szCs w:val="24"/>
              </w:rPr>
              <w:t>/фин.</w:t>
            </w:r>
          </w:p>
        </w:tc>
        <w:tc>
          <w:tcPr>
            <w:tcW w:w="0" w:type="auto"/>
          </w:tcPr>
          <w:p w:rsidR="00571DA0" w:rsidRPr="00F16102" w:rsidRDefault="00A4277E" w:rsidP="00DF5DC6">
            <w:pPr>
              <w:jc w:val="both"/>
              <w:rPr>
                <w:rFonts w:ascii="Times New Roman" w:hAnsi="Times New Roman" w:cs="Times New Roman"/>
                <w:szCs w:val="24"/>
              </w:rPr>
            </w:pPr>
            <w:r w:rsidRPr="00F16102">
              <w:rPr>
                <w:rFonts w:ascii="Times New Roman" w:hAnsi="Times New Roman" w:cs="Times New Roman"/>
                <w:szCs w:val="24"/>
              </w:rPr>
              <w:t>Старт.</w:t>
            </w:r>
          </w:p>
        </w:tc>
        <w:tc>
          <w:tcPr>
            <w:tcW w:w="0" w:type="auto"/>
          </w:tcPr>
          <w:p w:rsidR="00571DA0" w:rsidRPr="00F16102" w:rsidRDefault="00A4277E" w:rsidP="00DF5DC6">
            <w:pPr>
              <w:jc w:val="both"/>
              <w:rPr>
                <w:rFonts w:ascii="Times New Roman" w:hAnsi="Times New Roman" w:cs="Times New Roman"/>
                <w:szCs w:val="24"/>
              </w:rPr>
            </w:pPr>
            <w:proofErr w:type="spellStart"/>
            <w:r w:rsidRPr="00F16102">
              <w:rPr>
                <w:rFonts w:ascii="Times New Roman" w:hAnsi="Times New Roman" w:cs="Times New Roman"/>
                <w:color w:val="FF0000"/>
                <w:szCs w:val="24"/>
              </w:rPr>
              <w:t>Заключ</w:t>
            </w:r>
            <w:proofErr w:type="spellEnd"/>
            <w:r w:rsidRPr="00F16102">
              <w:rPr>
                <w:rFonts w:ascii="Times New Roman" w:hAnsi="Times New Roman" w:cs="Times New Roman"/>
                <w:color w:val="FF0000"/>
                <w:szCs w:val="24"/>
              </w:rPr>
              <w:t>/фин.</w:t>
            </w:r>
          </w:p>
        </w:tc>
        <w:tc>
          <w:tcPr>
            <w:tcW w:w="0" w:type="auto"/>
          </w:tcPr>
          <w:p w:rsidR="00571DA0" w:rsidRPr="00F16102" w:rsidRDefault="00A4277E" w:rsidP="00DF5DC6">
            <w:pPr>
              <w:jc w:val="both"/>
              <w:rPr>
                <w:rFonts w:ascii="Times New Roman" w:hAnsi="Times New Roman" w:cs="Times New Roman"/>
                <w:szCs w:val="24"/>
              </w:rPr>
            </w:pPr>
            <w:r w:rsidRPr="00F16102">
              <w:rPr>
                <w:rFonts w:ascii="Times New Roman" w:hAnsi="Times New Roman" w:cs="Times New Roman"/>
                <w:szCs w:val="24"/>
              </w:rPr>
              <w:t>Старт.</w:t>
            </w:r>
          </w:p>
        </w:tc>
        <w:tc>
          <w:tcPr>
            <w:tcW w:w="0" w:type="auto"/>
          </w:tcPr>
          <w:p w:rsidR="00571DA0" w:rsidRPr="00F16102" w:rsidRDefault="00A4277E" w:rsidP="00DF5DC6">
            <w:pPr>
              <w:jc w:val="both"/>
              <w:rPr>
                <w:rFonts w:ascii="Times New Roman" w:hAnsi="Times New Roman" w:cs="Times New Roman"/>
                <w:szCs w:val="24"/>
              </w:rPr>
            </w:pPr>
            <w:proofErr w:type="spellStart"/>
            <w:r w:rsidRPr="00F16102">
              <w:rPr>
                <w:rFonts w:ascii="Times New Roman" w:hAnsi="Times New Roman" w:cs="Times New Roman"/>
                <w:color w:val="FF0000"/>
                <w:szCs w:val="24"/>
              </w:rPr>
              <w:t>Заключ</w:t>
            </w:r>
            <w:proofErr w:type="spellEnd"/>
            <w:r w:rsidRPr="00F16102">
              <w:rPr>
                <w:rFonts w:ascii="Times New Roman" w:hAnsi="Times New Roman" w:cs="Times New Roman"/>
                <w:color w:val="FF0000"/>
                <w:szCs w:val="24"/>
              </w:rPr>
              <w:t>/фин.</w:t>
            </w:r>
          </w:p>
        </w:tc>
        <w:tc>
          <w:tcPr>
            <w:tcW w:w="0" w:type="auto"/>
          </w:tcPr>
          <w:p w:rsidR="00571DA0" w:rsidRPr="00F16102" w:rsidRDefault="00A4277E" w:rsidP="00DF5DC6">
            <w:pPr>
              <w:jc w:val="both"/>
              <w:rPr>
                <w:rFonts w:ascii="Times New Roman" w:hAnsi="Times New Roman" w:cs="Times New Roman"/>
                <w:szCs w:val="24"/>
              </w:rPr>
            </w:pPr>
            <w:r w:rsidRPr="00F16102">
              <w:rPr>
                <w:rFonts w:ascii="Times New Roman" w:hAnsi="Times New Roman" w:cs="Times New Roman"/>
                <w:szCs w:val="24"/>
              </w:rPr>
              <w:t>Старт.</w:t>
            </w:r>
          </w:p>
        </w:tc>
        <w:tc>
          <w:tcPr>
            <w:tcW w:w="0" w:type="auto"/>
          </w:tcPr>
          <w:p w:rsidR="00571DA0" w:rsidRPr="00F16102" w:rsidRDefault="00A4277E" w:rsidP="00DF5DC6">
            <w:pPr>
              <w:jc w:val="both"/>
              <w:rPr>
                <w:rFonts w:ascii="Times New Roman" w:hAnsi="Times New Roman" w:cs="Times New Roman"/>
                <w:szCs w:val="24"/>
              </w:rPr>
            </w:pPr>
            <w:proofErr w:type="spellStart"/>
            <w:r w:rsidRPr="00F16102">
              <w:rPr>
                <w:rFonts w:ascii="Times New Roman" w:hAnsi="Times New Roman" w:cs="Times New Roman"/>
                <w:color w:val="FF0000"/>
                <w:szCs w:val="24"/>
              </w:rPr>
              <w:t>Заключ</w:t>
            </w:r>
            <w:proofErr w:type="spellEnd"/>
            <w:r w:rsidRPr="00F16102">
              <w:rPr>
                <w:rFonts w:ascii="Times New Roman" w:hAnsi="Times New Roman" w:cs="Times New Roman"/>
                <w:color w:val="FF0000"/>
                <w:szCs w:val="24"/>
              </w:rPr>
              <w:t>/фин.</w:t>
            </w:r>
          </w:p>
        </w:tc>
        <w:tc>
          <w:tcPr>
            <w:tcW w:w="0" w:type="auto"/>
          </w:tcPr>
          <w:p w:rsidR="00571DA0" w:rsidRPr="00F16102" w:rsidRDefault="00A4277E" w:rsidP="00DF5DC6">
            <w:pPr>
              <w:jc w:val="both"/>
              <w:rPr>
                <w:rFonts w:ascii="Times New Roman" w:hAnsi="Times New Roman" w:cs="Times New Roman"/>
                <w:szCs w:val="24"/>
              </w:rPr>
            </w:pPr>
            <w:r w:rsidRPr="00F16102">
              <w:rPr>
                <w:rFonts w:ascii="Times New Roman" w:hAnsi="Times New Roman" w:cs="Times New Roman"/>
                <w:szCs w:val="24"/>
              </w:rPr>
              <w:t>Старт.</w:t>
            </w:r>
          </w:p>
        </w:tc>
        <w:tc>
          <w:tcPr>
            <w:tcW w:w="1577" w:type="dxa"/>
          </w:tcPr>
          <w:p w:rsidR="00571DA0" w:rsidRPr="00F16102" w:rsidRDefault="00A4277E" w:rsidP="00DF5DC6">
            <w:pPr>
              <w:jc w:val="both"/>
              <w:rPr>
                <w:rFonts w:ascii="Times New Roman" w:hAnsi="Times New Roman" w:cs="Times New Roman"/>
                <w:szCs w:val="24"/>
              </w:rPr>
            </w:pPr>
            <w:proofErr w:type="spellStart"/>
            <w:r w:rsidRPr="00F16102">
              <w:rPr>
                <w:rFonts w:ascii="Times New Roman" w:hAnsi="Times New Roman" w:cs="Times New Roman"/>
                <w:color w:val="FF0000"/>
                <w:szCs w:val="24"/>
              </w:rPr>
              <w:t>Заключ</w:t>
            </w:r>
            <w:proofErr w:type="spellEnd"/>
            <w:r w:rsidRPr="00F16102">
              <w:rPr>
                <w:rFonts w:ascii="Times New Roman" w:hAnsi="Times New Roman" w:cs="Times New Roman"/>
                <w:color w:val="FF0000"/>
                <w:szCs w:val="24"/>
              </w:rPr>
              <w:t>/фин.</w:t>
            </w: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543" w:type="dxa"/>
          </w:tcPr>
          <w:p w:rsidR="00571DA0" w:rsidRPr="00571DA0" w:rsidRDefault="00571DA0" w:rsidP="00DF5DC6">
            <w:pPr>
              <w:pStyle w:val="a3"/>
              <w:numPr>
                <w:ilvl w:val="0"/>
                <w:numId w:val="7"/>
              </w:num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r w:rsidR="00F16102" w:rsidRPr="00C73392" w:rsidTr="00DF5DC6">
        <w:tc>
          <w:tcPr>
            <w:tcW w:w="2336" w:type="dxa"/>
            <w:gridSpan w:val="2"/>
          </w:tcPr>
          <w:p w:rsidR="00571DA0" w:rsidRPr="00C73392" w:rsidRDefault="00571DA0" w:rsidP="00DF5DC6">
            <w:pPr>
              <w:jc w:val="both"/>
              <w:rPr>
                <w:rFonts w:ascii="Times New Roman" w:hAnsi="Times New Roman" w:cs="Times New Roman"/>
                <w:sz w:val="24"/>
                <w:szCs w:val="24"/>
              </w:rPr>
            </w:pPr>
            <w:r>
              <w:rPr>
                <w:rFonts w:ascii="Times New Roman" w:hAnsi="Times New Roman" w:cs="Times New Roman"/>
                <w:sz w:val="24"/>
                <w:szCs w:val="24"/>
              </w:rPr>
              <w:t>Итоговый показатель по группе (среднее значение)</w:t>
            </w: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0" w:type="auto"/>
          </w:tcPr>
          <w:p w:rsidR="00571DA0" w:rsidRPr="00C73392" w:rsidRDefault="00571DA0" w:rsidP="00DF5DC6">
            <w:pPr>
              <w:jc w:val="both"/>
              <w:rPr>
                <w:rFonts w:ascii="Times New Roman" w:hAnsi="Times New Roman" w:cs="Times New Roman"/>
                <w:sz w:val="24"/>
                <w:szCs w:val="24"/>
              </w:rPr>
            </w:pPr>
          </w:p>
        </w:tc>
        <w:tc>
          <w:tcPr>
            <w:tcW w:w="1577" w:type="dxa"/>
          </w:tcPr>
          <w:p w:rsidR="00571DA0" w:rsidRPr="00C73392" w:rsidRDefault="00571DA0" w:rsidP="00DF5DC6">
            <w:pPr>
              <w:jc w:val="both"/>
              <w:rPr>
                <w:rFonts w:ascii="Times New Roman" w:hAnsi="Times New Roman" w:cs="Times New Roman"/>
                <w:sz w:val="24"/>
                <w:szCs w:val="24"/>
              </w:rPr>
            </w:pPr>
          </w:p>
        </w:tc>
      </w:tr>
    </w:tbl>
    <w:p w:rsidR="0043123F" w:rsidRDefault="0043123F" w:rsidP="00501090">
      <w:pPr>
        <w:spacing w:line="360" w:lineRule="auto"/>
        <w:rPr>
          <w:rFonts w:ascii="Times New Roman" w:hAnsi="Times New Roman" w:cs="Times New Roman"/>
          <w:sz w:val="28"/>
          <w:szCs w:val="28"/>
        </w:rPr>
        <w:sectPr w:rsidR="0043123F" w:rsidSect="0043123F">
          <w:pgSz w:w="16838" w:h="11906" w:orient="landscape" w:code="9"/>
          <w:pgMar w:top="1134" w:right="851" w:bottom="1134" w:left="851" w:header="709" w:footer="709" w:gutter="0"/>
          <w:cols w:space="708"/>
          <w:docGrid w:linePitch="360"/>
        </w:sectPr>
      </w:pPr>
    </w:p>
    <w:tbl>
      <w:tblPr>
        <w:tblStyle w:val="a4"/>
        <w:tblpPr w:leftFromText="180" w:rightFromText="180" w:vertAnchor="text" w:horzAnchor="margin" w:tblpX="-431" w:tblpY="-382"/>
        <w:tblW w:w="16024" w:type="dxa"/>
        <w:tblLook w:val="04A0" w:firstRow="1" w:lastRow="0" w:firstColumn="1" w:lastColumn="0" w:noHBand="0" w:noVBand="1"/>
      </w:tblPr>
      <w:tblGrid>
        <w:gridCol w:w="666"/>
        <w:gridCol w:w="1986"/>
        <w:gridCol w:w="729"/>
        <w:gridCol w:w="1226"/>
        <w:gridCol w:w="709"/>
        <w:gridCol w:w="1193"/>
        <w:gridCol w:w="709"/>
        <w:gridCol w:w="1193"/>
        <w:gridCol w:w="709"/>
        <w:gridCol w:w="1193"/>
        <w:gridCol w:w="709"/>
        <w:gridCol w:w="1193"/>
        <w:gridCol w:w="709"/>
        <w:gridCol w:w="1193"/>
        <w:gridCol w:w="709"/>
        <w:gridCol w:w="1198"/>
      </w:tblGrid>
      <w:tr w:rsidR="0043123F" w:rsidRPr="00C73392" w:rsidTr="0043123F">
        <w:trPr>
          <w:trHeight w:val="70"/>
        </w:trPr>
        <w:tc>
          <w:tcPr>
            <w:tcW w:w="16024" w:type="dxa"/>
            <w:gridSpan w:val="16"/>
            <w:tcBorders>
              <w:right w:val="single" w:sz="4" w:space="0" w:color="auto"/>
            </w:tcBorders>
          </w:tcPr>
          <w:p w:rsidR="0043123F" w:rsidRPr="009421A0" w:rsidRDefault="0043123F" w:rsidP="0043123F">
            <w:pPr>
              <w:jc w:val="center"/>
              <w:rPr>
                <w:rFonts w:ascii="Times New Roman" w:hAnsi="Times New Roman" w:cs="Times New Roman"/>
                <w:sz w:val="24"/>
                <w:szCs w:val="24"/>
              </w:rPr>
            </w:pPr>
            <w:r>
              <w:rPr>
                <w:rFonts w:ascii="Times New Roman" w:hAnsi="Times New Roman" w:cs="Times New Roman"/>
                <w:sz w:val="24"/>
                <w:szCs w:val="24"/>
              </w:rPr>
              <w:lastRenderedPageBreak/>
              <w:t>Таблица № 2 «</w:t>
            </w:r>
            <w:r w:rsidRPr="009421A0">
              <w:rPr>
                <w:rFonts w:ascii="Times New Roman" w:hAnsi="Times New Roman" w:cs="Times New Roman"/>
                <w:sz w:val="24"/>
                <w:szCs w:val="24"/>
              </w:rPr>
              <w:t>Образовательная область «</w:t>
            </w:r>
            <w:r>
              <w:rPr>
                <w:rFonts w:ascii="Times New Roman" w:hAnsi="Times New Roman" w:cs="Times New Roman"/>
                <w:sz w:val="24"/>
                <w:szCs w:val="24"/>
              </w:rPr>
              <w:t>Познавательное</w:t>
            </w:r>
            <w:r w:rsidRPr="009421A0">
              <w:rPr>
                <w:rFonts w:ascii="Times New Roman" w:hAnsi="Times New Roman" w:cs="Times New Roman"/>
                <w:sz w:val="24"/>
                <w:szCs w:val="24"/>
              </w:rPr>
              <w:t xml:space="preserve"> развитие»</w:t>
            </w:r>
            <w:r>
              <w:rPr>
                <w:rFonts w:ascii="Times New Roman" w:hAnsi="Times New Roman" w:cs="Times New Roman"/>
                <w:sz w:val="24"/>
                <w:szCs w:val="24"/>
              </w:rPr>
              <w:t>»</w:t>
            </w:r>
          </w:p>
        </w:tc>
      </w:tr>
      <w:tr w:rsidR="0043123F" w:rsidRPr="00C73392" w:rsidTr="0043123F">
        <w:tc>
          <w:tcPr>
            <w:tcW w:w="975" w:type="dxa"/>
            <w:vMerge w:val="restart"/>
          </w:tcPr>
          <w:p w:rsidR="0043123F" w:rsidRPr="00C73392" w:rsidRDefault="0043123F" w:rsidP="0043123F">
            <w:pPr>
              <w:jc w:val="both"/>
              <w:rPr>
                <w:rFonts w:ascii="Times New Roman" w:hAnsi="Times New Roman" w:cs="Times New Roman"/>
                <w:sz w:val="24"/>
                <w:szCs w:val="24"/>
              </w:rPr>
            </w:pPr>
            <w:r w:rsidRPr="00C73392">
              <w:rPr>
                <w:rFonts w:ascii="Times New Roman" w:hAnsi="Times New Roman" w:cs="Times New Roman"/>
                <w:sz w:val="24"/>
                <w:szCs w:val="24"/>
              </w:rPr>
              <w:t>№</w:t>
            </w:r>
          </w:p>
          <w:p w:rsidR="0043123F" w:rsidRPr="00C73392" w:rsidRDefault="0043123F" w:rsidP="0043123F">
            <w:pPr>
              <w:jc w:val="both"/>
              <w:rPr>
                <w:rFonts w:ascii="Times New Roman" w:hAnsi="Times New Roman" w:cs="Times New Roman"/>
                <w:sz w:val="24"/>
                <w:szCs w:val="24"/>
              </w:rPr>
            </w:pPr>
            <w:r w:rsidRPr="00C73392">
              <w:rPr>
                <w:rFonts w:ascii="Times New Roman" w:hAnsi="Times New Roman" w:cs="Times New Roman"/>
                <w:sz w:val="24"/>
                <w:szCs w:val="24"/>
              </w:rPr>
              <w:t>п/п</w:t>
            </w:r>
          </w:p>
        </w:tc>
        <w:tc>
          <w:tcPr>
            <w:tcW w:w="0" w:type="auto"/>
            <w:vMerge w:val="restart"/>
          </w:tcPr>
          <w:p w:rsidR="0043123F" w:rsidRPr="00C73392" w:rsidRDefault="0043123F" w:rsidP="0043123F">
            <w:pPr>
              <w:jc w:val="both"/>
              <w:rPr>
                <w:rFonts w:ascii="Times New Roman" w:hAnsi="Times New Roman" w:cs="Times New Roman"/>
                <w:sz w:val="24"/>
                <w:szCs w:val="24"/>
              </w:rPr>
            </w:pPr>
            <w:r w:rsidRPr="00C73392">
              <w:rPr>
                <w:rFonts w:ascii="Times New Roman" w:hAnsi="Times New Roman" w:cs="Times New Roman"/>
                <w:sz w:val="24"/>
                <w:szCs w:val="24"/>
              </w:rPr>
              <w:t>Имя и первая буква фамилии ребенка</w:t>
            </w:r>
          </w:p>
        </w:tc>
        <w:tc>
          <w:tcPr>
            <w:tcW w:w="0" w:type="auto"/>
            <w:gridSpan w:val="2"/>
          </w:tcPr>
          <w:p w:rsidR="0043123F" w:rsidRPr="00C73392" w:rsidRDefault="00DF5DC6" w:rsidP="0043123F">
            <w:pPr>
              <w:jc w:val="both"/>
              <w:rPr>
                <w:rFonts w:ascii="Times New Roman" w:hAnsi="Times New Roman" w:cs="Times New Roman"/>
                <w:sz w:val="24"/>
                <w:szCs w:val="24"/>
              </w:rPr>
            </w:pPr>
            <w:r>
              <w:rPr>
                <w:rFonts w:ascii="Times New Roman" w:hAnsi="Times New Roman" w:cs="Times New Roman"/>
                <w:sz w:val="24"/>
                <w:szCs w:val="24"/>
              </w:rPr>
              <w:t>1.</w:t>
            </w:r>
            <w:r w:rsidR="000B035C">
              <w:rPr>
                <w:rFonts w:ascii="Times New Roman" w:hAnsi="Times New Roman" w:cs="Times New Roman"/>
                <w:sz w:val="24"/>
                <w:szCs w:val="24"/>
              </w:rPr>
              <w:t>О</w:t>
            </w:r>
            <w:r w:rsidR="0043123F" w:rsidRPr="002818B7">
              <w:rPr>
                <w:rFonts w:ascii="Times New Roman" w:hAnsi="Times New Roman" w:cs="Times New Roman"/>
                <w:sz w:val="24"/>
                <w:szCs w:val="24"/>
              </w:rPr>
              <w:t>риен</w:t>
            </w:r>
            <w:r w:rsidR="0043123F">
              <w:rPr>
                <w:rFonts w:ascii="Times New Roman" w:hAnsi="Times New Roman" w:cs="Times New Roman"/>
                <w:sz w:val="24"/>
                <w:szCs w:val="24"/>
              </w:rPr>
              <w:t>т</w:t>
            </w:r>
            <w:r w:rsidR="000B035C">
              <w:rPr>
                <w:rFonts w:ascii="Times New Roman" w:hAnsi="Times New Roman" w:cs="Times New Roman"/>
                <w:sz w:val="24"/>
                <w:szCs w:val="24"/>
              </w:rPr>
              <w:t xml:space="preserve">ируется в знакомой обстановке, </w:t>
            </w:r>
            <w:r w:rsidR="0043123F" w:rsidRPr="002818B7">
              <w:rPr>
                <w:rFonts w:ascii="Times New Roman" w:hAnsi="Times New Roman" w:cs="Times New Roman"/>
                <w:sz w:val="24"/>
                <w:szCs w:val="24"/>
              </w:rPr>
              <w:t>рассматривает кар</w:t>
            </w:r>
            <w:r w:rsidR="0043123F">
              <w:rPr>
                <w:rFonts w:ascii="Times New Roman" w:hAnsi="Times New Roman" w:cs="Times New Roman"/>
                <w:sz w:val="24"/>
                <w:szCs w:val="24"/>
              </w:rPr>
              <w:t xml:space="preserve">тинки и находит </w:t>
            </w:r>
            <w:r w:rsidR="000B035C">
              <w:rPr>
                <w:rFonts w:ascii="Times New Roman" w:hAnsi="Times New Roman" w:cs="Times New Roman"/>
                <w:sz w:val="24"/>
                <w:szCs w:val="24"/>
              </w:rPr>
              <w:t>на них знакомые предметы</w:t>
            </w:r>
          </w:p>
        </w:tc>
        <w:tc>
          <w:tcPr>
            <w:tcW w:w="0" w:type="auto"/>
            <w:gridSpan w:val="2"/>
          </w:tcPr>
          <w:p w:rsidR="0043123F" w:rsidRPr="00C73392" w:rsidRDefault="00DF5DC6" w:rsidP="0043123F">
            <w:pPr>
              <w:jc w:val="both"/>
              <w:rPr>
                <w:rFonts w:ascii="Times New Roman" w:hAnsi="Times New Roman" w:cs="Times New Roman"/>
                <w:sz w:val="24"/>
                <w:szCs w:val="24"/>
              </w:rPr>
            </w:pPr>
            <w:r>
              <w:rPr>
                <w:rFonts w:ascii="Times New Roman" w:hAnsi="Times New Roman" w:cs="Times New Roman"/>
                <w:sz w:val="24"/>
                <w:szCs w:val="24"/>
              </w:rPr>
              <w:t>2.</w:t>
            </w:r>
            <w:r w:rsidR="0043123F">
              <w:rPr>
                <w:rFonts w:ascii="Times New Roman" w:hAnsi="Times New Roman" w:cs="Times New Roman"/>
                <w:sz w:val="24"/>
                <w:szCs w:val="24"/>
              </w:rPr>
              <w:t>Проявляет</w:t>
            </w:r>
            <w:r w:rsidR="0043123F" w:rsidRPr="002818B7">
              <w:rPr>
                <w:rFonts w:ascii="Times New Roman" w:hAnsi="Times New Roman" w:cs="Times New Roman"/>
                <w:sz w:val="24"/>
                <w:szCs w:val="24"/>
              </w:rPr>
              <w:t xml:space="preserve"> поисковую и познавательную активность по отношению к предметному окружению</w:t>
            </w:r>
            <w:r w:rsidR="0043123F">
              <w:rPr>
                <w:rFonts w:ascii="Times New Roman" w:hAnsi="Times New Roman" w:cs="Times New Roman"/>
                <w:sz w:val="24"/>
                <w:szCs w:val="24"/>
              </w:rPr>
              <w:t xml:space="preserve">, </w:t>
            </w:r>
            <w:r w:rsidR="0043123F" w:rsidRPr="009421A0">
              <w:rPr>
                <w:rFonts w:ascii="Times New Roman" w:hAnsi="Times New Roman" w:cs="Times New Roman"/>
                <w:sz w:val="24"/>
                <w:szCs w:val="24"/>
              </w:rPr>
              <w:t>активно изучает окружающие предметы</w:t>
            </w:r>
            <w:r w:rsidR="0043123F">
              <w:rPr>
                <w:rFonts w:ascii="Times New Roman" w:hAnsi="Times New Roman" w:cs="Times New Roman"/>
                <w:sz w:val="24"/>
                <w:szCs w:val="24"/>
              </w:rPr>
              <w:t xml:space="preserve"> (</w:t>
            </w:r>
            <w:r w:rsidR="0043123F" w:rsidRPr="009421A0">
              <w:rPr>
                <w:rFonts w:ascii="Times New Roman" w:hAnsi="Times New Roman" w:cs="Times New Roman"/>
                <w:sz w:val="24"/>
                <w:szCs w:val="24"/>
              </w:rPr>
              <w:t>открывает и закрывает дверцы шкафа</w:t>
            </w:r>
            <w:r w:rsidR="0043123F">
              <w:rPr>
                <w:rFonts w:ascii="Times New Roman" w:hAnsi="Times New Roman" w:cs="Times New Roman"/>
                <w:sz w:val="24"/>
                <w:szCs w:val="24"/>
              </w:rPr>
              <w:t>)</w:t>
            </w:r>
          </w:p>
        </w:tc>
        <w:tc>
          <w:tcPr>
            <w:tcW w:w="0" w:type="auto"/>
            <w:gridSpan w:val="2"/>
          </w:tcPr>
          <w:p w:rsidR="0043123F" w:rsidRPr="002818B7" w:rsidRDefault="00DF5DC6" w:rsidP="0043123F">
            <w:pPr>
              <w:jc w:val="both"/>
              <w:rPr>
                <w:rFonts w:ascii="Times New Roman" w:hAnsi="Times New Roman" w:cs="Times New Roman"/>
                <w:sz w:val="24"/>
                <w:szCs w:val="24"/>
              </w:rPr>
            </w:pPr>
            <w:r>
              <w:rPr>
                <w:rFonts w:ascii="Times New Roman" w:hAnsi="Times New Roman" w:cs="Times New Roman"/>
                <w:sz w:val="24"/>
                <w:szCs w:val="24"/>
              </w:rPr>
              <w:t>3.</w:t>
            </w:r>
            <w:r w:rsidR="00625B17">
              <w:rPr>
                <w:rFonts w:ascii="Times New Roman" w:hAnsi="Times New Roman" w:cs="Times New Roman"/>
                <w:sz w:val="24"/>
                <w:szCs w:val="24"/>
              </w:rPr>
              <w:t>У</w:t>
            </w:r>
            <w:r w:rsidR="0043123F" w:rsidRPr="002818B7">
              <w:rPr>
                <w:rFonts w:ascii="Times New Roman" w:hAnsi="Times New Roman" w:cs="Times New Roman"/>
                <w:sz w:val="24"/>
                <w:szCs w:val="24"/>
              </w:rPr>
              <w:t>знает и называет объекты живой природы ближайшего окружения, выделяет их характерные особенности, положительно реагирует на них</w:t>
            </w:r>
          </w:p>
        </w:tc>
        <w:tc>
          <w:tcPr>
            <w:tcW w:w="0" w:type="auto"/>
            <w:gridSpan w:val="2"/>
          </w:tcPr>
          <w:p w:rsidR="0043123F" w:rsidRPr="009421A0" w:rsidRDefault="00DF5DC6" w:rsidP="0043123F">
            <w:pPr>
              <w:jc w:val="both"/>
              <w:rPr>
                <w:rFonts w:ascii="Times New Roman" w:hAnsi="Times New Roman" w:cs="Times New Roman"/>
                <w:sz w:val="24"/>
                <w:szCs w:val="24"/>
              </w:rPr>
            </w:pPr>
            <w:r>
              <w:rPr>
                <w:rFonts w:ascii="Times New Roman" w:hAnsi="Times New Roman" w:cs="Times New Roman"/>
                <w:sz w:val="24"/>
                <w:szCs w:val="24"/>
              </w:rPr>
              <w:t>4.</w:t>
            </w:r>
            <w:r w:rsidR="0043123F">
              <w:rPr>
                <w:rFonts w:ascii="Times New Roman" w:hAnsi="Times New Roman" w:cs="Times New Roman"/>
                <w:sz w:val="24"/>
                <w:szCs w:val="24"/>
              </w:rPr>
              <w:t>В</w:t>
            </w:r>
            <w:r w:rsidR="0043123F" w:rsidRPr="002818B7">
              <w:rPr>
                <w:rFonts w:ascii="Times New Roman" w:hAnsi="Times New Roman" w:cs="Times New Roman"/>
                <w:sz w:val="24"/>
                <w:szCs w:val="24"/>
              </w:rPr>
              <w:t>ыполняет действия, направленные на получение результата (накладывает кирпичик на кирпичик, собирает и разбирает пирамидку</w:t>
            </w:r>
          </w:p>
        </w:tc>
        <w:tc>
          <w:tcPr>
            <w:tcW w:w="0" w:type="auto"/>
            <w:gridSpan w:val="2"/>
          </w:tcPr>
          <w:p w:rsidR="0043123F" w:rsidRPr="00C73392" w:rsidRDefault="00DF5DC6" w:rsidP="0043123F">
            <w:pPr>
              <w:jc w:val="both"/>
              <w:rPr>
                <w:rFonts w:ascii="Times New Roman" w:hAnsi="Times New Roman" w:cs="Times New Roman"/>
                <w:sz w:val="24"/>
                <w:szCs w:val="24"/>
              </w:rPr>
            </w:pPr>
            <w:r>
              <w:rPr>
                <w:rFonts w:ascii="Times New Roman" w:hAnsi="Times New Roman" w:cs="Times New Roman"/>
                <w:sz w:val="24"/>
                <w:szCs w:val="24"/>
              </w:rPr>
              <w:t>5.</w:t>
            </w:r>
            <w:r w:rsidR="0043123F">
              <w:rPr>
                <w:rFonts w:ascii="Times New Roman" w:hAnsi="Times New Roman" w:cs="Times New Roman"/>
                <w:sz w:val="24"/>
                <w:szCs w:val="24"/>
              </w:rPr>
              <w:t>Подражает</w:t>
            </w:r>
            <w:r w:rsidR="0043123F" w:rsidRPr="009421A0">
              <w:rPr>
                <w:rFonts w:ascii="Times New Roman" w:hAnsi="Times New Roman" w:cs="Times New Roman"/>
                <w:sz w:val="24"/>
                <w:szCs w:val="24"/>
              </w:rPr>
              <w:t xml:space="preserve"> действиям взрослых (катает машинку, кормит собачку, качает куклу и</w:t>
            </w:r>
            <w:r w:rsidR="0043123F">
              <w:rPr>
                <w:rFonts w:ascii="Times New Roman" w:hAnsi="Times New Roman" w:cs="Times New Roman"/>
                <w:sz w:val="24"/>
                <w:szCs w:val="24"/>
              </w:rPr>
              <w:t xml:space="preserve"> тому подобное)</w:t>
            </w:r>
          </w:p>
        </w:tc>
        <w:tc>
          <w:tcPr>
            <w:tcW w:w="0" w:type="auto"/>
            <w:gridSpan w:val="2"/>
          </w:tcPr>
          <w:p w:rsidR="0043123F" w:rsidRPr="00C73392" w:rsidRDefault="00DF5DC6" w:rsidP="0043123F">
            <w:pPr>
              <w:jc w:val="both"/>
              <w:rPr>
                <w:rFonts w:ascii="Times New Roman" w:hAnsi="Times New Roman" w:cs="Times New Roman"/>
                <w:sz w:val="24"/>
                <w:szCs w:val="24"/>
              </w:rPr>
            </w:pPr>
            <w:r>
              <w:rPr>
                <w:rFonts w:ascii="Times New Roman" w:hAnsi="Times New Roman" w:cs="Times New Roman"/>
                <w:sz w:val="24"/>
                <w:szCs w:val="24"/>
              </w:rPr>
              <w:t>6.</w:t>
            </w:r>
            <w:r w:rsidR="000B035C">
              <w:rPr>
                <w:rFonts w:ascii="Times New Roman" w:hAnsi="Times New Roman" w:cs="Times New Roman"/>
                <w:sz w:val="24"/>
                <w:szCs w:val="24"/>
              </w:rPr>
              <w:t>П</w:t>
            </w:r>
            <w:r w:rsidR="0043123F" w:rsidRPr="007C0120">
              <w:rPr>
                <w:rFonts w:ascii="Times New Roman" w:hAnsi="Times New Roman" w:cs="Times New Roman"/>
                <w:sz w:val="24"/>
                <w:szCs w:val="24"/>
              </w:rPr>
              <w:t>онимает и выполняет простые поручения взрослого</w:t>
            </w:r>
          </w:p>
        </w:tc>
        <w:tc>
          <w:tcPr>
            <w:tcW w:w="1918" w:type="dxa"/>
            <w:gridSpan w:val="2"/>
            <w:tcBorders>
              <w:right w:val="single" w:sz="4" w:space="0" w:color="auto"/>
            </w:tcBorders>
          </w:tcPr>
          <w:p w:rsidR="0043123F" w:rsidRPr="00C73392" w:rsidRDefault="0043123F" w:rsidP="0043123F">
            <w:pPr>
              <w:jc w:val="both"/>
              <w:rPr>
                <w:rFonts w:ascii="Times New Roman" w:hAnsi="Times New Roman" w:cs="Times New Roman"/>
                <w:sz w:val="24"/>
                <w:szCs w:val="24"/>
              </w:rPr>
            </w:pPr>
            <w:r w:rsidRPr="00C73392">
              <w:rPr>
                <w:rFonts w:ascii="Times New Roman" w:hAnsi="Times New Roman" w:cs="Times New Roman"/>
                <w:sz w:val="24"/>
                <w:szCs w:val="24"/>
              </w:rPr>
              <w:t>Итоговый показатель (среднее значение) по каждому ребенку</w:t>
            </w:r>
          </w:p>
        </w:tc>
      </w:tr>
      <w:tr w:rsidR="0043123F" w:rsidRPr="00C73392" w:rsidTr="0043123F">
        <w:tc>
          <w:tcPr>
            <w:tcW w:w="975" w:type="dxa"/>
            <w:vMerge/>
          </w:tcPr>
          <w:p w:rsidR="0043123F" w:rsidRPr="000367F3" w:rsidRDefault="0043123F" w:rsidP="0043123F">
            <w:pPr>
              <w:jc w:val="both"/>
              <w:rPr>
                <w:rFonts w:ascii="Times New Roman" w:hAnsi="Times New Roman" w:cs="Times New Roman"/>
                <w:sz w:val="24"/>
                <w:szCs w:val="24"/>
              </w:rPr>
            </w:pPr>
          </w:p>
        </w:tc>
        <w:tc>
          <w:tcPr>
            <w:tcW w:w="0" w:type="auto"/>
            <w:vMerge/>
          </w:tcPr>
          <w:p w:rsidR="0043123F" w:rsidRPr="00C73392" w:rsidRDefault="0043123F" w:rsidP="0043123F">
            <w:pPr>
              <w:jc w:val="both"/>
              <w:rPr>
                <w:rFonts w:ascii="Times New Roman" w:hAnsi="Times New Roman" w:cs="Times New Roman"/>
                <w:sz w:val="24"/>
                <w:szCs w:val="24"/>
              </w:rPr>
            </w:pPr>
          </w:p>
        </w:tc>
        <w:tc>
          <w:tcPr>
            <w:tcW w:w="0" w:type="auto"/>
          </w:tcPr>
          <w:p w:rsidR="0043123F" w:rsidRPr="00F16102" w:rsidRDefault="0043123F" w:rsidP="0043123F">
            <w:pPr>
              <w:jc w:val="both"/>
              <w:rPr>
                <w:rFonts w:ascii="Times New Roman" w:hAnsi="Times New Roman" w:cs="Times New Roman"/>
                <w:sz w:val="18"/>
                <w:szCs w:val="24"/>
              </w:rPr>
            </w:pPr>
            <w:r w:rsidRPr="00F16102">
              <w:rPr>
                <w:rFonts w:ascii="Times New Roman" w:hAnsi="Times New Roman" w:cs="Times New Roman"/>
                <w:sz w:val="18"/>
                <w:szCs w:val="24"/>
              </w:rPr>
              <w:t>Старт.</w:t>
            </w:r>
          </w:p>
        </w:tc>
        <w:tc>
          <w:tcPr>
            <w:tcW w:w="0" w:type="auto"/>
          </w:tcPr>
          <w:p w:rsidR="0043123F" w:rsidRPr="00F16102" w:rsidRDefault="0043123F" w:rsidP="0043123F">
            <w:pPr>
              <w:jc w:val="both"/>
              <w:rPr>
                <w:rFonts w:ascii="Times New Roman" w:hAnsi="Times New Roman" w:cs="Times New Roman"/>
                <w:color w:val="FF0000"/>
                <w:sz w:val="18"/>
                <w:szCs w:val="24"/>
              </w:rPr>
            </w:pPr>
            <w:proofErr w:type="spellStart"/>
            <w:r w:rsidRPr="00F16102">
              <w:rPr>
                <w:rFonts w:ascii="Times New Roman" w:hAnsi="Times New Roman" w:cs="Times New Roman"/>
                <w:color w:val="FF0000"/>
                <w:sz w:val="18"/>
                <w:szCs w:val="24"/>
              </w:rPr>
              <w:t>Заключ</w:t>
            </w:r>
            <w:proofErr w:type="spellEnd"/>
            <w:r w:rsidRPr="00F16102">
              <w:rPr>
                <w:rFonts w:ascii="Times New Roman" w:hAnsi="Times New Roman" w:cs="Times New Roman"/>
                <w:color w:val="FF0000"/>
                <w:sz w:val="18"/>
                <w:szCs w:val="24"/>
              </w:rPr>
              <w:t>/фин.</w:t>
            </w:r>
          </w:p>
        </w:tc>
        <w:tc>
          <w:tcPr>
            <w:tcW w:w="0" w:type="auto"/>
          </w:tcPr>
          <w:p w:rsidR="0043123F" w:rsidRPr="00F16102" w:rsidRDefault="0043123F" w:rsidP="0043123F">
            <w:pPr>
              <w:jc w:val="both"/>
              <w:rPr>
                <w:rFonts w:ascii="Times New Roman" w:hAnsi="Times New Roman" w:cs="Times New Roman"/>
                <w:sz w:val="18"/>
                <w:szCs w:val="24"/>
              </w:rPr>
            </w:pPr>
            <w:r w:rsidRPr="00F16102">
              <w:rPr>
                <w:rFonts w:ascii="Times New Roman" w:hAnsi="Times New Roman" w:cs="Times New Roman"/>
                <w:sz w:val="18"/>
                <w:szCs w:val="24"/>
              </w:rPr>
              <w:t>Старт.</w:t>
            </w:r>
          </w:p>
        </w:tc>
        <w:tc>
          <w:tcPr>
            <w:tcW w:w="0" w:type="auto"/>
          </w:tcPr>
          <w:p w:rsidR="0043123F" w:rsidRPr="00F16102" w:rsidRDefault="0043123F" w:rsidP="0043123F">
            <w:pPr>
              <w:jc w:val="both"/>
              <w:rPr>
                <w:rFonts w:ascii="Times New Roman" w:hAnsi="Times New Roman" w:cs="Times New Roman"/>
                <w:sz w:val="18"/>
                <w:szCs w:val="24"/>
              </w:rPr>
            </w:pPr>
            <w:proofErr w:type="spellStart"/>
            <w:r w:rsidRPr="00F16102">
              <w:rPr>
                <w:rFonts w:ascii="Times New Roman" w:hAnsi="Times New Roman" w:cs="Times New Roman"/>
                <w:color w:val="FF0000"/>
                <w:sz w:val="18"/>
                <w:szCs w:val="24"/>
              </w:rPr>
              <w:t>Заключ</w:t>
            </w:r>
            <w:proofErr w:type="spellEnd"/>
            <w:r w:rsidRPr="00F16102">
              <w:rPr>
                <w:rFonts w:ascii="Times New Roman" w:hAnsi="Times New Roman" w:cs="Times New Roman"/>
                <w:color w:val="FF0000"/>
                <w:sz w:val="18"/>
                <w:szCs w:val="24"/>
              </w:rPr>
              <w:t>/фин.</w:t>
            </w:r>
          </w:p>
        </w:tc>
        <w:tc>
          <w:tcPr>
            <w:tcW w:w="0" w:type="auto"/>
          </w:tcPr>
          <w:p w:rsidR="0043123F" w:rsidRPr="00F16102" w:rsidRDefault="0043123F" w:rsidP="0043123F">
            <w:pPr>
              <w:jc w:val="both"/>
              <w:rPr>
                <w:rFonts w:ascii="Times New Roman" w:hAnsi="Times New Roman" w:cs="Times New Roman"/>
                <w:sz w:val="18"/>
                <w:szCs w:val="24"/>
              </w:rPr>
            </w:pPr>
            <w:r w:rsidRPr="00F16102">
              <w:rPr>
                <w:rFonts w:ascii="Times New Roman" w:hAnsi="Times New Roman" w:cs="Times New Roman"/>
                <w:sz w:val="18"/>
                <w:szCs w:val="24"/>
              </w:rPr>
              <w:t>Старт.</w:t>
            </w:r>
          </w:p>
        </w:tc>
        <w:tc>
          <w:tcPr>
            <w:tcW w:w="0" w:type="auto"/>
          </w:tcPr>
          <w:p w:rsidR="0043123F" w:rsidRPr="00F16102" w:rsidRDefault="0043123F" w:rsidP="0043123F">
            <w:pPr>
              <w:jc w:val="both"/>
              <w:rPr>
                <w:rFonts w:ascii="Times New Roman" w:hAnsi="Times New Roman" w:cs="Times New Roman"/>
                <w:color w:val="FF0000"/>
                <w:sz w:val="18"/>
                <w:szCs w:val="24"/>
              </w:rPr>
            </w:pPr>
            <w:proofErr w:type="spellStart"/>
            <w:r w:rsidRPr="00F16102">
              <w:rPr>
                <w:rFonts w:ascii="Times New Roman" w:hAnsi="Times New Roman" w:cs="Times New Roman"/>
                <w:color w:val="FF0000"/>
                <w:sz w:val="18"/>
                <w:szCs w:val="24"/>
              </w:rPr>
              <w:t>Заключ</w:t>
            </w:r>
            <w:proofErr w:type="spellEnd"/>
            <w:r w:rsidRPr="00F16102">
              <w:rPr>
                <w:rFonts w:ascii="Times New Roman" w:hAnsi="Times New Roman" w:cs="Times New Roman"/>
                <w:color w:val="FF0000"/>
                <w:sz w:val="18"/>
                <w:szCs w:val="24"/>
              </w:rPr>
              <w:t>/фин.</w:t>
            </w:r>
          </w:p>
        </w:tc>
        <w:tc>
          <w:tcPr>
            <w:tcW w:w="0" w:type="auto"/>
          </w:tcPr>
          <w:p w:rsidR="0043123F" w:rsidRPr="00F16102" w:rsidRDefault="0043123F" w:rsidP="0043123F">
            <w:pPr>
              <w:jc w:val="both"/>
              <w:rPr>
                <w:rFonts w:ascii="Times New Roman" w:hAnsi="Times New Roman" w:cs="Times New Roman"/>
                <w:sz w:val="18"/>
                <w:szCs w:val="24"/>
              </w:rPr>
            </w:pPr>
            <w:r w:rsidRPr="00F16102">
              <w:rPr>
                <w:rFonts w:ascii="Times New Roman" w:hAnsi="Times New Roman" w:cs="Times New Roman"/>
                <w:sz w:val="18"/>
                <w:szCs w:val="24"/>
              </w:rPr>
              <w:t>Старт.</w:t>
            </w:r>
          </w:p>
        </w:tc>
        <w:tc>
          <w:tcPr>
            <w:tcW w:w="0" w:type="auto"/>
          </w:tcPr>
          <w:p w:rsidR="0043123F" w:rsidRPr="00F16102" w:rsidRDefault="0043123F" w:rsidP="0043123F">
            <w:pPr>
              <w:jc w:val="both"/>
              <w:rPr>
                <w:rFonts w:ascii="Times New Roman" w:hAnsi="Times New Roman" w:cs="Times New Roman"/>
                <w:sz w:val="18"/>
                <w:szCs w:val="24"/>
              </w:rPr>
            </w:pPr>
            <w:proofErr w:type="spellStart"/>
            <w:r w:rsidRPr="00F16102">
              <w:rPr>
                <w:rFonts w:ascii="Times New Roman" w:hAnsi="Times New Roman" w:cs="Times New Roman"/>
                <w:color w:val="FF0000"/>
                <w:sz w:val="18"/>
                <w:szCs w:val="24"/>
              </w:rPr>
              <w:t>Заключ</w:t>
            </w:r>
            <w:proofErr w:type="spellEnd"/>
            <w:r w:rsidRPr="00F16102">
              <w:rPr>
                <w:rFonts w:ascii="Times New Roman" w:hAnsi="Times New Roman" w:cs="Times New Roman"/>
                <w:color w:val="FF0000"/>
                <w:sz w:val="18"/>
                <w:szCs w:val="24"/>
              </w:rPr>
              <w:t>/фин.</w:t>
            </w:r>
          </w:p>
        </w:tc>
        <w:tc>
          <w:tcPr>
            <w:tcW w:w="0" w:type="auto"/>
          </w:tcPr>
          <w:p w:rsidR="0043123F" w:rsidRPr="00F16102" w:rsidRDefault="0043123F" w:rsidP="0043123F">
            <w:pPr>
              <w:jc w:val="both"/>
              <w:rPr>
                <w:rFonts w:ascii="Times New Roman" w:hAnsi="Times New Roman" w:cs="Times New Roman"/>
                <w:sz w:val="18"/>
                <w:szCs w:val="24"/>
              </w:rPr>
            </w:pPr>
            <w:r w:rsidRPr="00F16102">
              <w:rPr>
                <w:rFonts w:ascii="Times New Roman" w:hAnsi="Times New Roman" w:cs="Times New Roman"/>
                <w:sz w:val="18"/>
                <w:szCs w:val="24"/>
              </w:rPr>
              <w:t>Старт.</w:t>
            </w:r>
          </w:p>
        </w:tc>
        <w:tc>
          <w:tcPr>
            <w:tcW w:w="0" w:type="auto"/>
          </w:tcPr>
          <w:p w:rsidR="0043123F" w:rsidRPr="00F16102" w:rsidRDefault="0043123F" w:rsidP="0043123F">
            <w:pPr>
              <w:jc w:val="both"/>
              <w:rPr>
                <w:rFonts w:ascii="Times New Roman" w:hAnsi="Times New Roman" w:cs="Times New Roman"/>
                <w:sz w:val="18"/>
                <w:szCs w:val="24"/>
              </w:rPr>
            </w:pPr>
            <w:proofErr w:type="spellStart"/>
            <w:r w:rsidRPr="00F16102">
              <w:rPr>
                <w:rFonts w:ascii="Times New Roman" w:hAnsi="Times New Roman" w:cs="Times New Roman"/>
                <w:color w:val="FF0000"/>
                <w:sz w:val="18"/>
                <w:szCs w:val="24"/>
              </w:rPr>
              <w:t>Заключ</w:t>
            </w:r>
            <w:proofErr w:type="spellEnd"/>
            <w:r w:rsidRPr="00F16102">
              <w:rPr>
                <w:rFonts w:ascii="Times New Roman" w:hAnsi="Times New Roman" w:cs="Times New Roman"/>
                <w:color w:val="FF0000"/>
                <w:sz w:val="18"/>
                <w:szCs w:val="24"/>
              </w:rPr>
              <w:t>/фин.</w:t>
            </w:r>
          </w:p>
        </w:tc>
        <w:tc>
          <w:tcPr>
            <w:tcW w:w="0" w:type="auto"/>
          </w:tcPr>
          <w:p w:rsidR="0043123F" w:rsidRPr="00F16102" w:rsidRDefault="0043123F" w:rsidP="0043123F">
            <w:pPr>
              <w:jc w:val="both"/>
              <w:rPr>
                <w:rFonts w:ascii="Times New Roman" w:hAnsi="Times New Roman" w:cs="Times New Roman"/>
                <w:sz w:val="18"/>
                <w:szCs w:val="24"/>
              </w:rPr>
            </w:pPr>
            <w:r w:rsidRPr="00F16102">
              <w:rPr>
                <w:rFonts w:ascii="Times New Roman" w:hAnsi="Times New Roman" w:cs="Times New Roman"/>
                <w:sz w:val="18"/>
                <w:szCs w:val="24"/>
              </w:rPr>
              <w:t>Старт.</w:t>
            </w:r>
          </w:p>
        </w:tc>
        <w:tc>
          <w:tcPr>
            <w:tcW w:w="0" w:type="auto"/>
          </w:tcPr>
          <w:p w:rsidR="0043123F" w:rsidRPr="00F16102" w:rsidRDefault="0043123F" w:rsidP="0043123F">
            <w:pPr>
              <w:jc w:val="both"/>
              <w:rPr>
                <w:rFonts w:ascii="Times New Roman" w:hAnsi="Times New Roman" w:cs="Times New Roman"/>
                <w:sz w:val="18"/>
                <w:szCs w:val="24"/>
              </w:rPr>
            </w:pPr>
            <w:proofErr w:type="spellStart"/>
            <w:r w:rsidRPr="00F16102">
              <w:rPr>
                <w:rFonts w:ascii="Times New Roman" w:hAnsi="Times New Roman" w:cs="Times New Roman"/>
                <w:color w:val="FF0000"/>
                <w:sz w:val="18"/>
                <w:szCs w:val="24"/>
              </w:rPr>
              <w:t>Заключ</w:t>
            </w:r>
            <w:proofErr w:type="spellEnd"/>
            <w:r w:rsidRPr="00F16102">
              <w:rPr>
                <w:rFonts w:ascii="Times New Roman" w:hAnsi="Times New Roman" w:cs="Times New Roman"/>
                <w:color w:val="FF0000"/>
                <w:sz w:val="18"/>
                <w:szCs w:val="24"/>
              </w:rPr>
              <w:t>/фин.</w:t>
            </w:r>
          </w:p>
        </w:tc>
        <w:tc>
          <w:tcPr>
            <w:tcW w:w="0" w:type="auto"/>
          </w:tcPr>
          <w:p w:rsidR="0043123F" w:rsidRPr="00F16102" w:rsidRDefault="0043123F" w:rsidP="0043123F">
            <w:pPr>
              <w:jc w:val="both"/>
              <w:rPr>
                <w:rFonts w:ascii="Times New Roman" w:hAnsi="Times New Roman" w:cs="Times New Roman"/>
                <w:sz w:val="18"/>
                <w:szCs w:val="24"/>
              </w:rPr>
            </w:pPr>
            <w:r w:rsidRPr="00F16102">
              <w:rPr>
                <w:rFonts w:ascii="Times New Roman" w:hAnsi="Times New Roman" w:cs="Times New Roman"/>
                <w:sz w:val="18"/>
                <w:szCs w:val="24"/>
              </w:rPr>
              <w:t>Старт.</w:t>
            </w:r>
          </w:p>
        </w:tc>
        <w:tc>
          <w:tcPr>
            <w:tcW w:w="1209" w:type="dxa"/>
          </w:tcPr>
          <w:p w:rsidR="0043123F" w:rsidRPr="00F16102" w:rsidRDefault="0043123F" w:rsidP="0043123F">
            <w:pPr>
              <w:jc w:val="both"/>
              <w:rPr>
                <w:rFonts w:ascii="Times New Roman" w:hAnsi="Times New Roman" w:cs="Times New Roman"/>
                <w:sz w:val="18"/>
                <w:szCs w:val="24"/>
              </w:rPr>
            </w:pPr>
            <w:proofErr w:type="spellStart"/>
            <w:r w:rsidRPr="00F16102">
              <w:rPr>
                <w:rFonts w:ascii="Times New Roman" w:hAnsi="Times New Roman" w:cs="Times New Roman"/>
                <w:color w:val="FF0000"/>
                <w:sz w:val="18"/>
                <w:szCs w:val="24"/>
              </w:rPr>
              <w:t>Заключ</w:t>
            </w:r>
            <w:proofErr w:type="spellEnd"/>
            <w:r w:rsidRPr="00F16102">
              <w:rPr>
                <w:rFonts w:ascii="Times New Roman" w:hAnsi="Times New Roman" w:cs="Times New Roman"/>
                <w:color w:val="FF0000"/>
                <w:sz w:val="18"/>
                <w:szCs w:val="24"/>
              </w:rPr>
              <w:t>/фин.</w:t>
            </w: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975" w:type="dxa"/>
          </w:tcPr>
          <w:p w:rsidR="0043123F" w:rsidRPr="00571DA0" w:rsidRDefault="0043123F" w:rsidP="0043123F">
            <w:pPr>
              <w:pStyle w:val="a3"/>
              <w:numPr>
                <w:ilvl w:val="0"/>
                <w:numId w:val="8"/>
              </w:num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r w:rsidR="0043123F" w:rsidRPr="00C73392" w:rsidTr="0043123F">
        <w:tc>
          <w:tcPr>
            <w:tcW w:w="2694" w:type="dxa"/>
            <w:gridSpan w:val="2"/>
          </w:tcPr>
          <w:p w:rsidR="0043123F" w:rsidRPr="00C73392" w:rsidRDefault="0043123F" w:rsidP="0043123F">
            <w:pPr>
              <w:jc w:val="both"/>
              <w:rPr>
                <w:rFonts w:ascii="Times New Roman" w:hAnsi="Times New Roman" w:cs="Times New Roman"/>
                <w:sz w:val="24"/>
                <w:szCs w:val="24"/>
              </w:rPr>
            </w:pPr>
            <w:r>
              <w:rPr>
                <w:rFonts w:ascii="Times New Roman" w:hAnsi="Times New Roman" w:cs="Times New Roman"/>
                <w:sz w:val="24"/>
                <w:szCs w:val="24"/>
              </w:rPr>
              <w:t>Итоговый показатель по группе (среднее значение)</w:t>
            </w: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0" w:type="auto"/>
          </w:tcPr>
          <w:p w:rsidR="0043123F" w:rsidRPr="00C73392" w:rsidRDefault="0043123F" w:rsidP="0043123F">
            <w:pPr>
              <w:jc w:val="both"/>
              <w:rPr>
                <w:rFonts w:ascii="Times New Roman" w:hAnsi="Times New Roman" w:cs="Times New Roman"/>
                <w:sz w:val="24"/>
                <w:szCs w:val="24"/>
              </w:rPr>
            </w:pPr>
          </w:p>
        </w:tc>
        <w:tc>
          <w:tcPr>
            <w:tcW w:w="1209" w:type="dxa"/>
          </w:tcPr>
          <w:p w:rsidR="0043123F" w:rsidRPr="00C73392" w:rsidRDefault="0043123F" w:rsidP="0043123F">
            <w:pPr>
              <w:jc w:val="both"/>
              <w:rPr>
                <w:rFonts w:ascii="Times New Roman" w:hAnsi="Times New Roman" w:cs="Times New Roman"/>
                <w:sz w:val="24"/>
                <w:szCs w:val="24"/>
              </w:rPr>
            </w:pPr>
          </w:p>
        </w:tc>
      </w:tr>
    </w:tbl>
    <w:p w:rsidR="000367F3" w:rsidRDefault="000367F3" w:rsidP="00501090">
      <w:pPr>
        <w:spacing w:line="360" w:lineRule="auto"/>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540"/>
        <w:gridCol w:w="1440"/>
        <w:gridCol w:w="1408"/>
        <w:gridCol w:w="1519"/>
        <w:gridCol w:w="873"/>
        <w:gridCol w:w="1519"/>
        <w:gridCol w:w="898"/>
        <w:gridCol w:w="1519"/>
        <w:gridCol w:w="1234"/>
        <w:gridCol w:w="1544"/>
        <w:gridCol w:w="1113"/>
        <w:gridCol w:w="1519"/>
      </w:tblGrid>
      <w:tr w:rsidR="000D0008" w:rsidRPr="00C73392" w:rsidTr="000D0008">
        <w:trPr>
          <w:jc w:val="center"/>
        </w:trPr>
        <w:tc>
          <w:tcPr>
            <w:tcW w:w="0" w:type="auto"/>
            <w:gridSpan w:val="12"/>
          </w:tcPr>
          <w:p w:rsidR="000D0008" w:rsidRPr="00C73392" w:rsidRDefault="008C31D7" w:rsidP="0043123F">
            <w:pPr>
              <w:jc w:val="center"/>
              <w:rPr>
                <w:rFonts w:ascii="Times New Roman" w:hAnsi="Times New Roman" w:cs="Times New Roman"/>
                <w:sz w:val="24"/>
                <w:szCs w:val="24"/>
              </w:rPr>
            </w:pPr>
            <w:r>
              <w:rPr>
                <w:rFonts w:ascii="Times New Roman" w:hAnsi="Times New Roman" w:cs="Times New Roman"/>
                <w:sz w:val="24"/>
                <w:szCs w:val="24"/>
              </w:rPr>
              <w:t>Таблица № 3 «</w:t>
            </w:r>
            <w:r w:rsidR="000D0008" w:rsidRPr="00C73392">
              <w:rPr>
                <w:rFonts w:ascii="Times New Roman" w:hAnsi="Times New Roman" w:cs="Times New Roman"/>
                <w:sz w:val="24"/>
                <w:szCs w:val="24"/>
              </w:rPr>
              <w:t>Образовательная область «</w:t>
            </w:r>
            <w:r w:rsidR="000D0008">
              <w:rPr>
                <w:rFonts w:ascii="Times New Roman" w:hAnsi="Times New Roman" w:cs="Times New Roman"/>
                <w:sz w:val="24"/>
                <w:szCs w:val="24"/>
              </w:rPr>
              <w:t>Речевое</w:t>
            </w:r>
            <w:r w:rsidR="000D0008" w:rsidRPr="00C73392">
              <w:rPr>
                <w:rFonts w:ascii="Times New Roman" w:hAnsi="Times New Roman" w:cs="Times New Roman"/>
                <w:sz w:val="24"/>
                <w:szCs w:val="24"/>
              </w:rPr>
              <w:t xml:space="preserve"> развитие»</w:t>
            </w:r>
            <w:r>
              <w:rPr>
                <w:rFonts w:ascii="Times New Roman" w:hAnsi="Times New Roman" w:cs="Times New Roman"/>
                <w:sz w:val="24"/>
                <w:szCs w:val="24"/>
              </w:rPr>
              <w:t>»</w:t>
            </w:r>
          </w:p>
        </w:tc>
      </w:tr>
      <w:tr w:rsidR="000D0008" w:rsidRPr="00C73392" w:rsidTr="00DF5DC6">
        <w:trPr>
          <w:jc w:val="center"/>
        </w:trPr>
        <w:tc>
          <w:tcPr>
            <w:tcW w:w="0" w:type="auto"/>
            <w:vMerge w:val="restart"/>
          </w:tcPr>
          <w:p w:rsidR="000D0008" w:rsidRPr="00C73392" w:rsidRDefault="000D0008" w:rsidP="0043123F">
            <w:pPr>
              <w:jc w:val="both"/>
              <w:rPr>
                <w:rFonts w:ascii="Times New Roman" w:hAnsi="Times New Roman" w:cs="Times New Roman"/>
                <w:sz w:val="24"/>
                <w:szCs w:val="24"/>
              </w:rPr>
            </w:pPr>
            <w:r w:rsidRPr="00C73392">
              <w:rPr>
                <w:rFonts w:ascii="Times New Roman" w:hAnsi="Times New Roman" w:cs="Times New Roman"/>
                <w:sz w:val="24"/>
                <w:szCs w:val="24"/>
              </w:rPr>
              <w:t>№</w:t>
            </w:r>
          </w:p>
          <w:p w:rsidR="000D0008" w:rsidRPr="00C73392" w:rsidRDefault="000D0008" w:rsidP="0043123F">
            <w:pPr>
              <w:jc w:val="both"/>
              <w:rPr>
                <w:rFonts w:ascii="Times New Roman" w:hAnsi="Times New Roman" w:cs="Times New Roman"/>
                <w:sz w:val="24"/>
                <w:szCs w:val="24"/>
              </w:rPr>
            </w:pPr>
            <w:r w:rsidRPr="00C73392">
              <w:rPr>
                <w:rFonts w:ascii="Times New Roman" w:hAnsi="Times New Roman" w:cs="Times New Roman"/>
                <w:sz w:val="24"/>
                <w:szCs w:val="24"/>
              </w:rPr>
              <w:t>п/п</w:t>
            </w:r>
          </w:p>
        </w:tc>
        <w:tc>
          <w:tcPr>
            <w:tcW w:w="1440" w:type="dxa"/>
            <w:vMerge w:val="restart"/>
          </w:tcPr>
          <w:p w:rsidR="000D0008" w:rsidRPr="00C73392" w:rsidRDefault="000D0008" w:rsidP="0043123F">
            <w:pPr>
              <w:jc w:val="both"/>
              <w:rPr>
                <w:rFonts w:ascii="Times New Roman" w:hAnsi="Times New Roman" w:cs="Times New Roman"/>
                <w:sz w:val="24"/>
                <w:szCs w:val="24"/>
              </w:rPr>
            </w:pPr>
            <w:r w:rsidRPr="00C73392">
              <w:rPr>
                <w:rFonts w:ascii="Times New Roman" w:hAnsi="Times New Roman" w:cs="Times New Roman"/>
                <w:sz w:val="24"/>
                <w:szCs w:val="24"/>
              </w:rPr>
              <w:t>Имя и первая буква фамилии ребенка</w:t>
            </w:r>
          </w:p>
        </w:tc>
        <w:tc>
          <w:tcPr>
            <w:tcW w:w="2927" w:type="dxa"/>
            <w:gridSpan w:val="2"/>
          </w:tcPr>
          <w:p w:rsidR="000D0008" w:rsidRPr="00C73392" w:rsidRDefault="00DF5DC6" w:rsidP="0043123F">
            <w:pPr>
              <w:jc w:val="both"/>
              <w:rPr>
                <w:rFonts w:ascii="Times New Roman" w:hAnsi="Times New Roman" w:cs="Times New Roman"/>
                <w:sz w:val="24"/>
                <w:szCs w:val="24"/>
              </w:rPr>
            </w:pPr>
            <w:r>
              <w:rPr>
                <w:rFonts w:ascii="Times New Roman" w:hAnsi="Times New Roman" w:cs="Times New Roman"/>
                <w:sz w:val="24"/>
                <w:szCs w:val="24"/>
              </w:rPr>
              <w:t>1.</w:t>
            </w:r>
            <w:r w:rsidR="00457D69">
              <w:rPr>
                <w:rFonts w:ascii="Times New Roman" w:hAnsi="Times New Roman" w:cs="Times New Roman"/>
                <w:sz w:val="24"/>
                <w:szCs w:val="24"/>
              </w:rPr>
              <w:t>П</w:t>
            </w:r>
            <w:r w:rsidR="000D0008" w:rsidRPr="005623B5">
              <w:rPr>
                <w:rFonts w:ascii="Times New Roman" w:hAnsi="Times New Roman" w:cs="Times New Roman"/>
                <w:sz w:val="24"/>
                <w:szCs w:val="24"/>
              </w:rPr>
              <w:t>роизносит несколько простых, облегченных слов (мама</w:t>
            </w:r>
            <w:r w:rsidR="000D0008">
              <w:rPr>
                <w:rFonts w:ascii="Times New Roman" w:hAnsi="Times New Roman" w:cs="Times New Roman"/>
                <w:sz w:val="24"/>
                <w:szCs w:val="24"/>
              </w:rPr>
              <w:t>, папа, баба, деда, дай, бах, на</w:t>
            </w:r>
            <w:r w:rsidR="000D0008" w:rsidRPr="005623B5">
              <w:rPr>
                <w:rFonts w:ascii="Times New Roman" w:hAnsi="Times New Roman" w:cs="Times New Roman"/>
                <w:sz w:val="24"/>
                <w:szCs w:val="24"/>
              </w:rPr>
              <w:t>), к</w:t>
            </w:r>
            <w:r w:rsidR="000D0008">
              <w:rPr>
                <w:rFonts w:ascii="Times New Roman" w:hAnsi="Times New Roman" w:cs="Times New Roman"/>
                <w:sz w:val="24"/>
                <w:szCs w:val="24"/>
              </w:rPr>
              <w:t>оторые несут смысловую нагрузку</w:t>
            </w:r>
          </w:p>
        </w:tc>
        <w:tc>
          <w:tcPr>
            <w:tcW w:w="2392" w:type="dxa"/>
            <w:gridSpan w:val="2"/>
          </w:tcPr>
          <w:p w:rsidR="000D0008" w:rsidRPr="00C73392" w:rsidRDefault="00DF5DC6" w:rsidP="0043123F">
            <w:pPr>
              <w:jc w:val="both"/>
              <w:rPr>
                <w:rFonts w:ascii="Times New Roman" w:hAnsi="Times New Roman" w:cs="Times New Roman"/>
                <w:sz w:val="24"/>
                <w:szCs w:val="24"/>
              </w:rPr>
            </w:pPr>
            <w:r>
              <w:rPr>
                <w:rFonts w:ascii="Times New Roman" w:hAnsi="Times New Roman" w:cs="Times New Roman"/>
                <w:sz w:val="24"/>
                <w:szCs w:val="24"/>
              </w:rPr>
              <w:t>2.</w:t>
            </w:r>
            <w:r w:rsidR="00457D69">
              <w:rPr>
                <w:rFonts w:ascii="Times New Roman" w:hAnsi="Times New Roman" w:cs="Times New Roman"/>
                <w:sz w:val="24"/>
                <w:szCs w:val="24"/>
              </w:rPr>
              <w:t>М</w:t>
            </w:r>
            <w:r w:rsidR="000D0008" w:rsidRPr="007C0120">
              <w:rPr>
                <w:rFonts w:ascii="Times New Roman" w:hAnsi="Times New Roman" w:cs="Times New Roman"/>
                <w:sz w:val="24"/>
                <w:szCs w:val="24"/>
              </w:rPr>
              <w:t xml:space="preserve">ожет обращаться </w:t>
            </w:r>
            <w:r w:rsidR="000D0008">
              <w:rPr>
                <w:rFonts w:ascii="Times New Roman" w:hAnsi="Times New Roman" w:cs="Times New Roman"/>
                <w:sz w:val="24"/>
                <w:szCs w:val="24"/>
              </w:rPr>
              <w:t xml:space="preserve">к взрослым </w:t>
            </w:r>
            <w:r w:rsidR="000D0008" w:rsidRPr="007C0120">
              <w:rPr>
                <w:rFonts w:ascii="Times New Roman" w:hAnsi="Times New Roman" w:cs="Times New Roman"/>
                <w:sz w:val="24"/>
                <w:szCs w:val="24"/>
              </w:rPr>
              <w:t>с вопросами и просьбами</w:t>
            </w:r>
            <w:r w:rsidR="000D0008">
              <w:rPr>
                <w:rFonts w:ascii="Times New Roman" w:hAnsi="Times New Roman" w:cs="Times New Roman"/>
                <w:sz w:val="24"/>
                <w:szCs w:val="24"/>
              </w:rPr>
              <w:t xml:space="preserve"> </w:t>
            </w:r>
          </w:p>
        </w:tc>
        <w:tc>
          <w:tcPr>
            <w:tcW w:w="2417" w:type="dxa"/>
            <w:gridSpan w:val="2"/>
          </w:tcPr>
          <w:p w:rsidR="000D0008" w:rsidRPr="00C73392" w:rsidRDefault="00DF5DC6" w:rsidP="0043123F">
            <w:pPr>
              <w:jc w:val="both"/>
              <w:rPr>
                <w:rFonts w:ascii="Times New Roman" w:hAnsi="Times New Roman" w:cs="Times New Roman"/>
                <w:sz w:val="24"/>
                <w:szCs w:val="24"/>
              </w:rPr>
            </w:pPr>
            <w:r>
              <w:rPr>
                <w:rFonts w:ascii="Times New Roman" w:hAnsi="Times New Roman" w:cs="Times New Roman"/>
                <w:sz w:val="24"/>
                <w:szCs w:val="24"/>
              </w:rPr>
              <w:t>3.</w:t>
            </w:r>
            <w:r w:rsidR="00457D69">
              <w:rPr>
                <w:rFonts w:ascii="Times New Roman" w:hAnsi="Times New Roman" w:cs="Times New Roman"/>
                <w:sz w:val="24"/>
                <w:szCs w:val="24"/>
              </w:rPr>
              <w:t>П</w:t>
            </w:r>
            <w:r w:rsidR="000D0008" w:rsidRPr="007C0120">
              <w:rPr>
                <w:rFonts w:ascii="Times New Roman" w:hAnsi="Times New Roman" w:cs="Times New Roman"/>
                <w:sz w:val="24"/>
                <w:szCs w:val="24"/>
              </w:rPr>
              <w:t>овторяет отдельные слова и фразы за взрослыми</w:t>
            </w:r>
          </w:p>
        </w:tc>
        <w:tc>
          <w:tcPr>
            <w:tcW w:w="2778" w:type="dxa"/>
            <w:gridSpan w:val="2"/>
          </w:tcPr>
          <w:p w:rsidR="000D0008" w:rsidRPr="00C73392" w:rsidRDefault="00DF5DC6" w:rsidP="0043123F">
            <w:pPr>
              <w:jc w:val="both"/>
              <w:rPr>
                <w:rFonts w:ascii="Times New Roman" w:hAnsi="Times New Roman" w:cs="Times New Roman"/>
                <w:sz w:val="24"/>
                <w:szCs w:val="24"/>
              </w:rPr>
            </w:pPr>
            <w:r>
              <w:rPr>
                <w:rFonts w:ascii="Times New Roman" w:hAnsi="Times New Roman" w:cs="Times New Roman"/>
                <w:sz w:val="24"/>
                <w:szCs w:val="24"/>
              </w:rPr>
              <w:t>4.</w:t>
            </w:r>
            <w:r w:rsidR="000D0008">
              <w:rPr>
                <w:rFonts w:ascii="Times New Roman" w:hAnsi="Times New Roman" w:cs="Times New Roman"/>
                <w:sz w:val="24"/>
                <w:szCs w:val="24"/>
              </w:rPr>
              <w:t xml:space="preserve">Сопровождает </w:t>
            </w:r>
            <w:r w:rsidR="00457D69">
              <w:rPr>
                <w:rFonts w:ascii="Times New Roman" w:hAnsi="Times New Roman" w:cs="Times New Roman"/>
                <w:sz w:val="24"/>
                <w:szCs w:val="24"/>
              </w:rPr>
              <w:t>речью</w:t>
            </w:r>
            <w:r w:rsidR="000D0008">
              <w:rPr>
                <w:rFonts w:ascii="Times New Roman" w:hAnsi="Times New Roman" w:cs="Times New Roman"/>
                <w:sz w:val="24"/>
                <w:szCs w:val="24"/>
              </w:rPr>
              <w:t xml:space="preserve"> игровые и бытовые действия (звук транспорта, укачивание куклы и </w:t>
            </w:r>
            <w:proofErr w:type="spellStart"/>
            <w:r w:rsidR="000D0008">
              <w:rPr>
                <w:rFonts w:ascii="Times New Roman" w:hAnsi="Times New Roman" w:cs="Times New Roman"/>
                <w:sz w:val="24"/>
                <w:szCs w:val="24"/>
              </w:rPr>
              <w:t>т.п</w:t>
            </w:r>
            <w:proofErr w:type="spellEnd"/>
            <w:r w:rsidR="000D0008">
              <w:rPr>
                <w:rFonts w:ascii="Times New Roman" w:hAnsi="Times New Roman" w:cs="Times New Roman"/>
                <w:sz w:val="24"/>
                <w:szCs w:val="24"/>
              </w:rPr>
              <w:t>)</w:t>
            </w:r>
          </w:p>
        </w:tc>
        <w:tc>
          <w:tcPr>
            <w:tcW w:w="2632" w:type="dxa"/>
            <w:gridSpan w:val="2"/>
          </w:tcPr>
          <w:p w:rsidR="000D0008" w:rsidRPr="00C73392" w:rsidRDefault="000D0008" w:rsidP="0043123F">
            <w:pPr>
              <w:jc w:val="both"/>
              <w:rPr>
                <w:rFonts w:ascii="Times New Roman" w:hAnsi="Times New Roman" w:cs="Times New Roman"/>
                <w:sz w:val="24"/>
                <w:szCs w:val="24"/>
              </w:rPr>
            </w:pPr>
            <w:r w:rsidRPr="00C73392">
              <w:rPr>
                <w:rFonts w:ascii="Times New Roman" w:hAnsi="Times New Roman" w:cs="Times New Roman"/>
                <w:sz w:val="24"/>
                <w:szCs w:val="24"/>
              </w:rPr>
              <w:t>Итоговый показатель (среднее значение) по каждому ребенку</w:t>
            </w:r>
          </w:p>
        </w:tc>
      </w:tr>
      <w:tr w:rsidR="000D0008" w:rsidRPr="00C73392" w:rsidTr="00DF5DC6">
        <w:trPr>
          <w:jc w:val="center"/>
        </w:trPr>
        <w:tc>
          <w:tcPr>
            <w:tcW w:w="0" w:type="auto"/>
            <w:vMerge/>
          </w:tcPr>
          <w:p w:rsidR="000D0008" w:rsidRPr="000367F3" w:rsidRDefault="000D0008" w:rsidP="0043123F">
            <w:pPr>
              <w:jc w:val="both"/>
              <w:rPr>
                <w:rFonts w:ascii="Times New Roman" w:hAnsi="Times New Roman" w:cs="Times New Roman"/>
                <w:sz w:val="24"/>
                <w:szCs w:val="24"/>
              </w:rPr>
            </w:pPr>
          </w:p>
        </w:tc>
        <w:tc>
          <w:tcPr>
            <w:tcW w:w="1440" w:type="dxa"/>
            <w:vMerge/>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A4277E" w:rsidP="0043123F">
            <w:pPr>
              <w:jc w:val="both"/>
              <w:rPr>
                <w:rFonts w:ascii="Times New Roman" w:hAnsi="Times New Roman" w:cs="Times New Roman"/>
                <w:sz w:val="24"/>
                <w:szCs w:val="24"/>
              </w:rPr>
            </w:pPr>
            <w:r>
              <w:rPr>
                <w:rFonts w:ascii="Times New Roman" w:hAnsi="Times New Roman" w:cs="Times New Roman"/>
                <w:sz w:val="24"/>
                <w:szCs w:val="24"/>
              </w:rPr>
              <w:t>Старт.</w:t>
            </w:r>
          </w:p>
        </w:tc>
        <w:tc>
          <w:tcPr>
            <w:tcW w:w="1519" w:type="dxa"/>
          </w:tcPr>
          <w:p w:rsidR="000D0008" w:rsidRPr="00C73392" w:rsidRDefault="00A4277E" w:rsidP="0043123F">
            <w:pPr>
              <w:jc w:val="both"/>
              <w:rPr>
                <w:rFonts w:ascii="Times New Roman" w:hAnsi="Times New Roman" w:cs="Times New Roman"/>
                <w:sz w:val="24"/>
                <w:szCs w:val="24"/>
              </w:rPr>
            </w:pPr>
            <w:proofErr w:type="spellStart"/>
            <w:r>
              <w:rPr>
                <w:rFonts w:ascii="Times New Roman" w:hAnsi="Times New Roman" w:cs="Times New Roman"/>
                <w:color w:val="FF0000"/>
                <w:sz w:val="24"/>
                <w:szCs w:val="24"/>
              </w:rPr>
              <w:t>Заключ</w:t>
            </w:r>
            <w:proofErr w:type="spellEnd"/>
            <w:r>
              <w:rPr>
                <w:rFonts w:ascii="Times New Roman" w:hAnsi="Times New Roman" w:cs="Times New Roman"/>
                <w:color w:val="FF0000"/>
                <w:sz w:val="24"/>
                <w:szCs w:val="24"/>
              </w:rPr>
              <w:t>/фин.</w:t>
            </w:r>
          </w:p>
        </w:tc>
        <w:tc>
          <w:tcPr>
            <w:tcW w:w="873" w:type="dxa"/>
          </w:tcPr>
          <w:p w:rsidR="000D0008" w:rsidRPr="00C73392" w:rsidRDefault="00A4277E" w:rsidP="0043123F">
            <w:pPr>
              <w:jc w:val="both"/>
              <w:rPr>
                <w:rFonts w:ascii="Times New Roman" w:hAnsi="Times New Roman" w:cs="Times New Roman"/>
                <w:sz w:val="24"/>
                <w:szCs w:val="24"/>
              </w:rPr>
            </w:pPr>
            <w:r>
              <w:rPr>
                <w:rFonts w:ascii="Times New Roman" w:hAnsi="Times New Roman" w:cs="Times New Roman"/>
                <w:sz w:val="24"/>
                <w:szCs w:val="24"/>
              </w:rPr>
              <w:t>Старт.</w:t>
            </w:r>
          </w:p>
        </w:tc>
        <w:tc>
          <w:tcPr>
            <w:tcW w:w="1519" w:type="dxa"/>
          </w:tcPr>
          <w:p w:rsidR="000D0008" w:rsidRPr="00C73392" w:rsidRDefault="00A4277E" w:rsidP="0043123F">
            <w:pPr>
              <w:jc w:val="both"/>
              <w:rPr>
                <w:rFonts w:ascii="Times New Roman" w:hAnsi="Times New Roman" w:cs="Times New Roman"/>
                <w:sz w:val="24"/>
                <w:szCs w:val="24"/>
              </w:rPr>
            </w:pPr>
            <w:proofErr w:type="spellStart"/>
            <w:r>
              <w:rPr>
                <w:rFonts w:ascii="Times New Roman" w:hAnsi="Times New Roman" w:cs="Times New Roman"/>
                <w:color w:val="FF0000"/>
                <w:sz w:val="24"/>
                <w:szCs w:val="24"/>
              </w:rPr>
              <w:t>Заключ</w:t>
            </w:r>
            <w:proofErr w:type="spellEnd"/>
            <w:r>
              <w:rPr>
                <w:rFonts w:ascii="Times New Roman" w:hAnsi="Times New Roman" w:cs="Times New Roman"/>
                <w:color w:val="FF0000"/>
                <w:sz w:val="24"/>
                <w:szCs w:val="24"/>
              </w:rPr>
              <w:t>/фин.</w:t>
            </w:r>
          </w:p>
        </w:tc>
        <w:tc>
          <w:tcPr>
            <w:tcW w:w="898" w:type="dxa"/>
          </w:tcPr>
          <w:p w:rsidR="000D0008" w:rsidRPr="00C73392" w:rsidRDefault="00A4277E" w:rsidP="0043123F">
            <w:pPr>
              <w:jc w:val="both"/>
              <w:rPr>
                <w:rFonts w:ascii="Times New Roman" w:hAnsi="Times New Roman" w:cs="Times New Roman"/>
                <w:sz w:val="24"/>
                <w:szCs w:val="24"/>
              </w:rPr>
            </w:pPr>
            <w:r>
              <w:rPr>
                <w:rFonts w:ascii="Times New Roman" w:hAnsi="Times New Roman" w:cs="Times New Roman"/>
                <w:sz w:val="24"/>
                <w:szCs w:val="24"/>
              </w:rPr>
              <w:t>Старт.</w:t>
            </w:r>
          </w:p>
        </w:tc>
        <w:tc>
          <w:tcPr>
            <w:tcW w:w="1519" w:type="dxa"/>
          </w:tcPr>
          <w:p w:rsidR="000D0008" w:rsidRPr="00C73392" w:rsidRDefault="00A4277E" w:rsidP="0043123F">
            <w:pPr>
              <w:jc w:val="both"/>
              <w:rPr>
                <w:rFonts w:ascii="Times New Roman" w:hAnsi="Times New Roman" w:cs="Times New Roman"/>
                <w:sz w:val="24"/>
                <w:szCs w:val="24"/>
              </w:rPr>
            </w:pPr>
            <w:proofErr w:type="spellStart"/>
            <w:r>
              <w:rPr>
                <w:rFonts w:ascii="Times New Roman" w:hAnsi="Times New Roman" w:cs="Times New Roman"/>
                <w:color w:val="FF0000"/>
                <w:sz w:val="24"/>
                <w:szCs w:val="24"/>
              </w:rPr>
              <w:t>Заключ</w:t>
            </w:r>
            <w:proofErr w:type="spellEnd"/>
            <w:r>
              <w:rPr>
                <w:rFonts w:ascii="Times New Roman" w:hAnsi="Times New Roman" w:cs="Times New Roman"/>
                <w:color w:val="FF0000"/>
                <w:sz w:val="24"/>
                <w:szCs w:val="24"/>
              </w:rPr>
              <w:t>/фин.</w:t>
            </w:r>
          </w:p>
        </w:tc>
        <w:tc>
          <w:tcPr>
            <w:tcW w:w="1234" w:type="dxa"/>
          </w:tcPr>
          <w:p w:rsidR="000D0008" w:rsidRPr="00C73392" w:rsidRDefault="00A4277E" w:rsidP="0043123F">
            <w:pPr>
              <w:jc w:val="both"/>
              <w:rPr>
                <w:rFonts w:ascii="Times New Roman" w:hAnsi="Times New Roman" w:cs="Times New Roman"/>
                <w:sz w:val="24"/>
                <w:szCs w:val="24"/>
              </w:rPr>
            </w:pPr>
            <w:r>
              <w:rPr>
                <w:rFonts w:ascii="Times New Roman" w:hAnsi="Times New Roman" w:cs="Times New Roman"/>
                <w:sz w:val="24"/>
                <w:szCs w:val="24"/>
              </w:rPr>
              <w:t>Старт.</w:t>
            </w:r>
          </w:p>
        </w:tc>
        <w:tc>
          <w:tcPr>
            <w:tcW w:w="1544" w:type="dxa"/>
          </w:tcPr>
          <w:p w:rsidR="000D0008" w:rsidRPr="00C73392" w:rsidRDefault="00A4277E" w:rsidP="0043123F">
            <w:pPr>
              <w:jc w:val="both"/>
              <w:rPr>
                <w:rFonts w:ascii="Times New Roman" w:hAnsi="Times New Roman" w:cs="Times New Roman"/>
                <w:sz w:val="24"/>
                <w:szCs w:val="24"/>
              </w:rPr>
            </w:pPr>
            <w:proofErr w:type="spellStart"/>
            <w:r>
              <w:rPr>
                <w:rFonts w:ascii="Times New Roman" w:hAnsi="Times New Roman" w:cs="Times New Roman"/>
                <w:color w:val="FF0000"/>
                <w:sz w:val="24"/>
                <w:szCs w:val="24"/>
              </w:rPr>
              <w:t>Заключ</w:t>
            </w:r>
            <w:proofErr w:type="spellEnd"/>
            <w:r>
              <w:rPr>
                <w:rFonts w:ascii="Times New Roman" w:hAnsi="Times New Roman" w:cs="Times New Roman"/>
                <w:color w:val="FF0000"/>
                <w:sz w:val="24"/>
                <w:szCs w:val="24"/>
              </w:rPr>
              <w:t>/фин.</w:t>
            </w:r>
          </w:p>
        </w:tc>
        <w:tc>
          <w:tcPr>
            <w:tcW w:w="1113" w:type="dxa"/>
          </w:tcPr>
          <w:p w:rsidR="000D0008" w:rsidRPr="00C73392" w:rsidRDefault="00A4277E" w:rsidP="0043123F">
            <w:pPr>
              <w:jc w:val="both"/>
              <w:rPr>
                <w:rFonts w:ascii="Times New Roman" w:hAnsi="Times New Roman" w:cs="Times New Roman"/>
                <w:sz w:val="24"/>
                <w:szCs w:val="24"/>
              </w:rPr>
            </w:pPr>
            <w:r>
              <w:rPr>
                <w:rFonts w:ascii="Times New Roman" w:hAnsi="Times New Roman" w:cs="Times New Roman"/>
                <w:sz w:val="24"/>
                <w:szCs w:val="24"/>
              </w:rPr>
              <w:t>Старт.</w:t>
            </w:r>
          </w:p>
        </w:tc>
        <w:tc>
          <w:tcPr>
            <w:tcW w:w="1519" w:type="dxa"/>
          </w:tcPr>
          <w:p w:rsidR="000D0008" w:rsidRPr="00C73392" w:rsidRDefault="00A4277E" w:rsidP="0043123F">
            <w:pPr>
              <w:jc w:val="both"/>
              <w:rPr>
                <w:rFonts w:ascii="Times New Roman" w:hAnsi="Times New Roman" w:cs="Times New Roman"/>
                <w:sz w:val="24"/>
                <w:szCs w:val="24"/>
              </w:rPr>
            </w:pPr>
            <w:proofErr w:type="spellStart"/>
            <w:r>
              <w:rPr>
                <w:rFonts w:ascii="Times New Roman" w:hAnsi="Times New Roman" w:cs="Times New Roman"/>
                <w:color w:val="FF0000"/>
                <w:sz w:val="24"/>
                <w:szCs w:val="24"/>
              </w:rPr>
              <w:t>Заключ</w:t>
            </w:r>
            <w:proofErr w:type="spellEnd"/>
            <w:r>
              <w:rPr>
                <w:rFonts w:ascii="Times New Roman" w:hAnsi="Times New Roman" w:cs="Times New Roman"/>
                <w:color w:val="FF0000"/>
                <w:sz w:val="24"/>
                <w:szCs w:val="24"/>
              </w:rPr>
              <w:t>/фин.</w:t>
            </w: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0" w:type="auto"/>
          </w:tcPr>
          <w:p w:rsidR="000D0008" w:rsidRPr="00457D69" w:rsidRDefault="000D0008" w:rsidP="0043123F">
            <w:pPr>
              <w:pStyle w:val="a3"/>
              <w:numPr>
                <w:ilvl w:val="0"/>
                <w:numId w:val="9"/>
              </w:numPr>
              <w:jc w:val="both"/>
              <w:rPr>
                <w:rFonts w:ascii="Times New Roman" w:hAnsi="Times New Roman" w:cs="Times New Roman"/>
                <w:sz w:val="24"/>
                <w:szCs w:val="24"/>
              </w:rPr>
            </w:pPr>
          </w:p>
        </w:tc>
        <w:tc>
          <w:tcPr>
            <w:tcW w:w="1440" w:type="dxa"/>
          </w:tcPr>
          <w:p w:rsidR="000D0008" w:rsidRPr="00C73392" w:rsidRDefault="000D0008" w:rsidP="0043123F">
            <w:pPr>
              <w:jc w:val="both"/>
              <w:rPr>
                <w:rFonts w:ascii="Times New Roman" w:hAnsi="Times New Roman" w:cs="Times New Roman"/>
                <w:sz w:val="24"/>
                <w:szCs w:val="24"/>
              </w:rPr>
            </w:pP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r w:rsidR="000D0008" w:rsidRPr="00C73392" w:rsidTr="00DF5DC6">
        <w:trPr>
          <w:jc w:val="center"/>
        </w:trPr>
        <w:tc>
          <w:tcPr>
            <w:tcW w:w="1980" w:type="dxa"/>
            <w:gridSpan w:val="2"/>
          </w:tcPr>
          <w:p w:rsidR="000D0008" w:rsidRPr="00C73392" w:rsidRDefault="000D0008" w:rsidP="0043123F">
            <w:pPr>
              <w:jc w:val="both"/>
              <w:rPr>
                <w:rFonts w:ascii="Times New Roman" w:hAnsi="Times New Roman" w:cs="Times New Roman"/>
                <w:sz w:val="24"/>
                <w:szCs w:val="24"/>
              </w:rPr>
            </w:pPr>
            <w:r>
              <w:rPr>
                <w:rFonts w:ascii="Times New Roman" w:hAnsi="Times New Roman" w:cs="Times New Roman"/>
                <w:sz w:val="24"/>
                <w:szCs w:val="24"/>
              </w:rPr>
              <w:t>Итоговый показатель по группе (среднее значение)</w:t>
            </w:r>
          </w:p>
        </w:tc>
        <w:tc>
          <w:tcPr>
            <w:tcW w:w="140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7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898"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c>
          <w:tcPr>
            <w:tcW w:w="1234" w:type="dxa"/>
          </w:tcPr>
          <w:p w:rsidR="000D0008" w:rsidRPr="00C73392" w:rsidRDefault="000D0008" w:rsidP="0043123F">
            <w:pPr>
              <w:jc w:val="both"/>
              <w:rPr>
                <w:rFonts w:ascii="Times New Roman" w:hAnsi="Times New Roman" w:cs="Times New Roman"/>
                <w:sz w:val="24"/>
                <w:szCs w:val="24"/>
              </w:rPr>
            </w:pPr>
          </w:p>
        </w:tc>
        <w:tc>
          <w:tcPr>
            <w:tcW w:w="1544" w:type="dxa"/>
          </w:tcPr>
          <w:p w:rsidR="000D0008" w:rsidRPr="00C73392" w:rsidRDefault="000D0008" w:rsidP="0043123F">
            <w:pPr>
              <w:jc w:val="both"/>
              <w:rPr>
                <w:rFonts w:ascii="Times New Roman" w:hAnsi="Times New Roman" w:cs="Times New Roman"/>
                <w:sz w:val="24"/>
                <w:szCs w:val="24"/>
              </w:rPr>
            </w:pPr>
          </w:p>
        </w:tc>
        <w:tc>
          <w:tcPr>
            <w:tcW w:w="1113" w:type="dxa"/>
          </w:tcPr>
          <w:p w:rsidR="000D0008" w:rsidRPr="00C73392" w:rsidRDefault="000D0008" w:rsidP="0043123F">
            <w:pPr>
              <w:jc w:val="both"/>
              <w:rPr>
                <w:rFonts w:ascii="Times New Roman" w:hAnsi="Times New Roman" w:cs="Times New Roman"/>
                <w:sz w:val="24"/>
                <w:szCs w:val="24"/>
              </w:rPr>
            </w:pPr>
          </w:p>
        </w:tc>
        <w:tc>
          <w:tcPr>
            <w:tcW w:w="1519" w:type="dxa"/>
          </w:tcPr>
          <w:p w:rsidR="000D0008" w:rsidRPr="00C73392" w:rsidRDefault="000D0008" w:rsidP="0043123F">
            <w:pPr>
              <w:jc w:val="both"/>
              <w:rPr>
                <w:rFonts w:ascii="Times New Roman" w:hAnsi="Times New Roman" w:cs="Times New Roman"/>
                <w:sz w:val="24"/>
                <w:szCs w:val="24"/>
              </w:rPr>
            </w:pPr>
          </w:p>
        </w:tc>
      </w:tr>
    </w:tbl>
    <w:p w:rsidR="00501090" w:rsidRDefault="00501090" w:rsidP="00501090">
      <w:pPr>
        <w:spacing w:line="360" w:lineRule="auto"/>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513"/>
        <w:gridCol w:w="1059"/>
        <w:gridCol w:w="716"/>
        <w:gridCol w:w="1208"/>
        <w:gridCol w:w="745"/>
        <w:gridCol w:w="1239"/>
        <w:gridCol w:w="717"/>
        <w:gridCol w:w="1209"/>
        <w:gridCol w:w="717"/>
        <w:gridCol w:w="1209"/>
        <w:gridCol w:w="717"/>
        <w:gridCol w:w="1209"/>
        <w:gridCol w:w="709"/>
        <w:gridCol w:w="1233"/>
        <w:gridCol w:w="717"/>
        <w:gridCol w:w="1209"/>
      </w:tblGrid>
      <w:tr w:rsidR="002D3360" w:rsidRPr="00C73392" w:rsidTr="00D666B5">
        <w:trPr>
          <w:jc w:val="center"/>
        </w:trPr>
        <w:tc>
          <w:tcPr>
            <w:tcW w:w="15126" w:type="dxa"/>
            <w:gridSpan w:val="16"/>
          </w:tcPr>
          <w:p w:rsidR="002D3360" w:rsidRDefault="002D3360" w:rsidP="0043123F">
            <w:pPr>
              <w:jc w:val="center"/>
              <w:rPr>
                <w:rFonts w:ascii="Times New Roman" w:hAnsi="Times New Roman" w:cs="Times New Roman"/>
                <w:sz w:val="24"/>
                <w:szCs w:val="24"/>
              </w:rPr>
            </w:pPr>
            <w:r>
              <w:rPr>
                <w:rFonts w:ascii="Times New Roman" w:hAnsi="Times New Roman" w:cs="Times New Roman"/>
                <w:sz w:val="24"/>
                <w:szCs w:val="24"/>
              </w:rPr>
              <w:lastRenderedPageBreak/>
              <w:t>Таблица № 4 «</w:t>
            </w:r>
            <w:r w:rsidRPr="00C73392">
              <w:rPr>
                <w:rFonts w:ascii="Times New Roman" w:hAnsi="Times New Roman" w:cs="Times New Roman"/>
                <w:sz w:val="24"/>
                <w:szCs w:val="24"/>
              </w:rPr>
              <w:t>Образовательная область «</w:t>
            </w:r>
            <w:r>
              <w:rPr>
                <w:rFonts w:ascii="Times New Roman" w:hAnsi="Times New Roman" w:cs="Times New Roman"/>
                <w:sz w:val="24"/>
                <w:szCs w:val="24"/>
              </w:rPr>
              <w:t>Художественно - эстетическое</w:t>
            </w:r>
            <w:r w:rsidRPr="00C73392">
              <w:rPr>
                <w:rFonts w:ascii="Times New Roman" w:hAnsi="Times New Roman" w:cs="Times New Roman"/>
                <w:sz w:val="24"/>
                <w:szCs w:val="24"/>
              </w:rPr>
              <w:t xml:space="preserve"> развитие»</w:t>
            </w:r>
            <w:r>
              <w:rPr>
                <w:rFonts w:ascii="Times New Roman" w:hAnsi="Times New Roman" w:cs="Times New Roman"/>
                <w:sz w:val="24"/>
                <w:szCs w:val="24"/>
              </w:rPr>
              <w:t>»</w:t>
            </w:r>
          </w:p>
        </w:tc>
      </w:tr>
      <w:tr w:rsidR="002D3360" w:rsidRPr="00C73392" w:rsidTr="002D3360">
        <w:trPr>
          <w:jc w:val="center"/>
        </w:trPr>
        <w:tc>
          <w:tcPr>
            <w:tcW w:w="513" w:type="dxa"/>
          </w:tcPr>
          <w:p w:rsidR="002D3360" w:rsidRPr="00627AAB" w:rsidRDefault="002D3360" w:rsidP="0043123F">
            <w:pPr>
              <w:jc w:val="both"/>
              <w:rPr>
                <w:rFonts w:ascii="Times New Roman" w:hAnsi="Times New Roman" w:cs="Times New Roman"/>
                <w:szCs w:val="24"/>
              </w:rPr>
            </w:pPr>
            <w:r w:rsidRPr="00627AAB">
              <w:rPr>
                <w:rFonts w:ascii="Times New Roman" w:hAnsi="Times New Roman" w:cs="Times New Roman"/>
                <w:szCs w:val="24"/>
              </w:rPr>
              <w:t>№</w:t>
            </w:r>
          </w:p>
          <w:p w:rsidR="002D3360" w:rsidRPr="00627AAB" w:rsidRDefault="002D3360" w:rsidP="0043123F">
            <w:pPr>
              <w:jc w:val="both"/>
              <w:rPr>
                <w:rFonts w:ascii="Times New Roman" w:hAnsi="Times New Roman" w:cs="Times New Roman"/>
                <w:szCs w:val="24"/>
              </w:rPr>
            </w:pPr>
            <w:r w:rsidRPr="00627AAB">
              <w:rPr>
                <w:rFonts w:ascii="Times New Roman" w:hAnsi="Times New Roman" w:cs="Times New Roman"/>
                <w:szCs w:val="24"/>
              </w:rPr>
              <w:t>п/п</w:t>
            </w:r>
          </w:p>
        </w:tc>
        <w:tc>
          <w:tcPr>
            <w:tcW w:w="1059" w:type="dxa"/>
          </w:tcPr>
          <w:p w:rsidR="002D3360" w:rsidRPr="00627AAB" w:rsidRDefault="002D3360" w:rsidP="0043123F">
            <w:pPr>
              <w:jc w:val="both"/>
              <w:rPr>
                <w:rFonts w:ascii="Times New Roman" w:hAnsi="Times New Roman" w:cs="Times New Roman"/>
                <w:szCs w:val="24"/>
              </w:rPr>
            </w:pPr>
            <w:r w:rsidRPr="00627AAB">
              <w:rPr>
                <w:rFonts w:ascii="Times New Roman" w:hAnsi="Times New Roman" w:cs="Times New Roman"/>
                <w:szCs w:val="24"/>
              </w:rPr>
              <w:t>Имя и первая буква фамилии ребенка</w:t>
            </w:r>
          </w:p>
        </w:tc>
        <w:tc>
          <w:tcPr>
            <w:tcW w:w="1942" w:type="dxa"/>
            <w:gridSpan w:val="2"/>
          </w:tcPr>
          <w:p w:rsidR="002D3360" w:rsidRPr="00627AAB" w:rsidRDefault="00DF5DC6" w:rsidP="0043123F">
            <w:pPr>
              <w:jc w:val="both"/>
              <w:rPr>
                <w:rFonts w:ascii="Times New Roman" w:hAnsi="Times New Roman" w:cs="Times New Roman"/>
                <w:szCs w:val="24"/>
              </w:rPr>
            </w:pPr>
            <w:r>
              <w:rPr>
                <w:rFonts w:ascii="Times New Roman" w:hAnsi="Times New Roman" w:cs="Times New Roman"/>
                <w:szCs w:val="24"/>
              </w:rPr>
              <w:t>1.</w:t>
            </w:r>
            <w:r w:rsidR="002D3360" w:rsidRPr="00627AAB">
              <w:rPr>
                <w:rFonts w:ascii="Times New Roman" w:hAnsi="Times New Roman" w:cs="Times New Roman"/>
                <w:szCs w:val="24"/>
              </w:rPr>
              <w:t>Эмоционально положительно реагирует на музыку, пение, игры-забавы. Узнает знакомые мелодии.</w:t>
            </w:r>
          </w:p>
        </w:tc>
        <w:tc>
          <w:tcPr>
            <w:tcW w:w="1942" w:type="dxa"/>
            <w:gridSpan w:val="2"/>
            <w:shd w:val="clear" w:color="auto" w:fill="auto"/>
          </w:tcPr>
          <w:p w:rsidR="002D3360" w:rsidRPr="00627AAB" w:rsidRDefault="00DF5DC6" w:rsidP="00627AAB">
            <w:pPr>
              <w:rPr>
                <w:rFonts w:ascii="Times New Roman" w:hAnsi="Times New Roman" w:cs="Times New Roman"/>
                <w:szCs w:val="24"/>
              </w:rPr>
            </w:pPr>
            <w:r>
              <w:rPr>
                <w:rFonts w:ascii="Times New Roman" w:hAnsi="Times New Roman" w:cs="Times New Roman"/>
                <w:szCs w:val="24"/>
              </w:rPr>
              <w:t>2.</w:t>
            </w:r>
            <w:r w:rsidR="002D3360" w:rsidRPr="00627AAB">
              <w:rPr>
                <w:rFonts w:ascii="Times New Roman" w:hAnsi="Times New Roman" w:cs="Times New Roman"/>
                <w:szCs w:val="24"/>
              </w:rPr>
              <w:t xml:space="preserve">Прислушивается к звучанию разных музыкальных инструментов. Умеет извлекать звуки из муз. </w:t>
            </w:r>
            <w:proofErr w:type="spellStart"/>
            <w:proofErr w:type="gramStart"/>
            <w:r w:rsidR="002D3360" w:rsidRPr="00627AAB">
              <w:rPr>
                <w:rFonts w:ascii="Times New Roman" w:hAnsi="Times New Roman" w:cs="Times New Roman"/>
                <w:szCs w:val="24"/>
              </w:rPr>
              <w:t>инстр</w:t>
            </w:r>
            <w:proofErr w:type="spellEnd"/>
            <w:r w:rsidR="002D3360" w:rsidRPr="00627AAB">
              <w:rPr>
                <w:rFonts w:ascii="Times New Roman" w:hAnsi="Times New Roman" w:cs="Times New Roman"/>
                <w:szCs w:val="24"/>
              </w:rPr>
              <w:t>.:</w:t>
            </w:r>
            <w:proofErr w:type="gramEnd"/>
            <w:r w:rsidR="002D3360">
              <w:rPr>
                <w:rFonts w:ascii="Times New Roman" w:hAnsi="Times New Roman" w:cs="Times New Roman"/>
                <w:szCs w:val="24"/>
              </w:rPr>
              <w:t xml:space="preserve"> погремушка</w:t>
            </w:r>
            <w:r w:rsidR="002D3360" w:rsidRPr="00627AAB">
              <w:rPr>
                <w:rFonts w:ascii="Times New Roman" w:hAnsi="Times New Roman" w:cs="Times New Roman"/>
                <w:szCs w:val="24"/>
              </w:rPr>
              <w:t>, бубен.</w:t>
            </w:r>
          </w:p>
        </w:tc>
        <w:tc>
          <w:tcPr>
            <w:tcW w:w="1942" w:type="dxa"/>
            <w:gridSpan w:val="2"/>
          </w:tcPr>
          <w:p w:rsidR="002D3360" w:rsidRPr="00627AAB" w:rsidRDefault="00DF5DC6" w:rsidP="0043123F">
            <w:pPr>
              <w:jc w:val="both"/>
              <w:rPr>
                <w:rFonts w:ascii="Times New Roman" w:hAnsi="Times New Roman" w:cs="Times New Roman"/>
                <w:szCs w:val="24"/>
              </w:rPr>
            </w:pPr>
            <w:r>
              <w:rPr>
                <w:rFonts w:ascii="Times New Roman" w:hAnsi="Times New Roman" w:cs="Times New Roman"/>
                <w:szCs w:val="24"/>
              </w:rPr>
              <w:t>3.</w:t>
            </w:r>
            <w:r w:rsidR="002D3360" w:rsidRPr="00627AAB">
              <w:rPr>
                <w:rFonts w:ascii="Times New Roman" w:hAnsi="Times New Roman" w:cs="Times New Roman"/>
                <w:szCs w:val="24"/>
              </w:rPr>
              <w:t>Слушает музыку, выполняет простые танцевальные движения</w:t>
            </w:r>
            <w:r w:rsidR="002D3360">
              <w:rPr>
                <w:rFonts w:ascii="Times New Roman" w:hAnsi="Times New Roman" w:cs="Times New Roman"/>
                <w:szCs w:val="24"/>
              </w:rPr>
              <w:t xml:space="preserve"> (притопывает ногой, хлопает в ладоши, поворачивает кисти </w:t>
            </w:r>
            <w:proofErr w:type="gramStart"/>
            <w:r w:rsidR="002D3360">
              <w:rPr>
                <w:rFonts w:ascii="Times New Roman" w:hAnsi="Times New Roman" w:cs="Times New Roman"/>
                <w:szCs w:val="24"/>
              </w:rPr>
              <w:t>рук )</w:t>
            </w:r>
            <w:proofErr w:type="gramEnd"/>
          </w:p>
        </w:tc>
        <w:tc>
          <w:tcPr>
            <w:tcW w:w="1942" w:type="dxa"/>
            <w:gridSpan w:val="2"/>
          </w:tcPr>
          <w:p w:rsidR="002D3360" w:rsidRPr="00627AAB" w:rsidRDefault="00DF5DC6" w:rsidP="0043123F">
            <w:pPr>
              <w:jc w:val="both"/>
              <w:rPr>
                <w:rFonts w:ascii="Times New Roman" w:hAnsi="Times New Roman" w:cs="Times New Roman"/>
                <w:szCs w:val="24"/>
              </w:rPr>
            </w:pPr>
            <w:r>
              <w:rPr>
                <w:rFonts w:ascii="Times New Roman" w:hAnsi="Times New Roman" w:cs="Times New Roman"/>
                <w:szCs w:val="24"/>
              </w:rPr>
              <w:t>4.</w:t>
            </w:r>
            <w:r w:rsidR="002D3360" w:rsidRPr="00627AAB">
              <w:rPr>
                <w:rFonts w:ascii="Times New Roman" w:hAnsi="Times New Roman" w:cs="Times New Roman"/>
                <w:szCs w:val="24"/>
              </w:rPr>
              <w:t>Проявляет интерес к стихам, сказкам</w:t>
            </w:r>
          </w:p>
        </w:tc>
        <w:tc>
          <w:tcPr>
            <w:tcW w:w="1942" w:type="dxa"/>
            <w:gridSpan w:val="2"/>
          </w:tcPr>
          <w:p w:rsidR="002D3360" w:rsidRPr="00627AAB" w:rsidRDefault="00DF5DC6" w:rsidP="008E529E">
            <w:pPr>
              <w:jc w:val="both"/>
              <w:rPr>
                <w:rFonts w:ascii="Times New Roman" w:hAnsi="Times New Roman" w:cs="Times New Roman"/>
                <w:szCs w:val="24"/>
              </w:rPr>
            </w:pPr>
            <w:r>
              <w:rPr>
                <w:rFonts w:ascii="Times New Roman" w:hAnsi="Times New Roman" w:cs="Times New Roman"/>
                <w:szCs w:val="24"/>
              </w:rPr>
              <w:t>5.</w:t>
            </w:r>
            <w:r w:rsidR="002D3360">
              <w:rPr>
                <w:rFonts w:ascii="Times New Roman" w:hAnsi="Times New Roman" w:cs="Times New Roman"/>
                <w:szCs w:val="24"/>
              </w:rPr>
              <w:t xml:space="preserve">Знает назначение карандашей, </w:t>
            </w:r>
            <w:r w:rsidR="008E529E">
              <w:rPr>
                <w:rFonts w:ascii="Times New Roman" w:hAnsi="Times New Roman" w:cs="Times New Roman"/>
                <w:szCs w:val="24"/>
              </w:rPr>
              <w:t xml:space="preserve">может наклеить силуэт </w:t>
            </w:r>
          </w:p>
        </w:tc>
        <w:tc>
          <w:tcPr>
            <w:tcW w:w="1902" w:type="dxa"/>
            <w:gridSpan w:val="2"/>
          </w:tcPr>
          <w:p w:rsidR="002D3360" w:rsidRPr="00627AAB" w:rsidRDefault="00DF5DC6" w:rsidP="0043123F">
            <w:pPr>
              <w:jc w:val="both"/>
              <w:rPr>
                <w:rFonts w:ascii="Times New Roman" w:hAnsi="Times New Roman" w:cs="Times New Roman"/>
                <w:szCs w:val="24"/>
              </w:rPr>
            </w:pPr>
            <w:r>
              <w:rPr>
                <w:rFonts w:ascii="Times New Roman" w:hAnsi="Times New Roman" w:cs="Times New Roman"/>
                <w:szCs w:val="24"/>
              </w:rPr>
              <w:t>6.</w:t>
            </w:r>
            <w:r w:rsidR="002D3360">
              <w:rPr>
                <w:rFonts w:ascii="Times New Roman" w:hAnsi="Times New Roman" w:cs="Times New Roman"/>
                <w:szCs w:val="24"/>
              </w:rPr>
              <w:t>Различает основные формы конструктора. Со взрослым сооружает постройки</w:t>
            </w:r>
          </w:p>
        </w:tc>
        <w:tc>
          <w:tcPr>
            <w:tcW w:w="1942" w:type="dxa"/>
            <w:gridSpan w:val="2"/>
          </w:tcPr>
          <w:p w:rsidR="002D3360" w:rsidRPr="00627AAB" w:rsidRDefault="002D3360" w:rsidP="0043123F">
            <w:pPr>
              <w:jc w:val="both"/>
              <w:rPr>
                <w:rFonts w:ascii="Times New Roman" w:hAnsi="Times New Roman" w:cs="Times New Roman"/>
                <w:szCs w:val="24"/>
              </w:rPr>
            </w:pPr>
            <w:r w:rsidRPr="00627AAB">
              <w:rPr>
                <w:rFonts w:ascii="Times New Roman" w:hAnsi="Times New Roman" w:cs="Times New Roman"/>
                <w:szCs w:val="24"/>
              </w:rPr>
              <w:t>Итоговый показатель (среднее значение) по каждому ребенку</w:t>
            </w:r>
          </w:p>
        </w:tc>
      </w:tr>
      <w:tr w:rsidR="002D3360" w:rsidRPr="00C73392" w:rsidTr="002D3360">
        <w:trPr>
          <w:jc w:val="center"/>
        </w:trPr>
        <w:tc>
          <w:tcPr>
            <w:tcW w:w="1548" w:type="dxa"/>
            <w:gridSpan w:val="2"/>
          </w:tcPr>
          <w:p w:rsidR="002D3360" w:rsidRPr="00C73392" w:rsidRDefault="002D3360" w:rsidP="0043123F">
            <w:pPr>
              <w:jc w:val="both"/>
              <w:rPr>
                <w:rFonts w:ascii="Times New Roman" w:hAnsi="Times New Roman" w:cs="Times New Roman"/>
                <w:sz w:val="24"/>
                <w:szCs w:val="24"/>
              </w:rPr>
            </w:pPr>
          </w:p>
        </w:tc>
        <w:tc>
          <w:tcPr>
            <w:tcW w:w="805" w:type="dxa"/>
          </w:tcPr>
          <w:p w:rsidR="002D3360" w:rsidRPr="002D3360" w:rsidRDefault="002D3360" w:rsidP="0043123F">
            <w:pPr>
              <w:jc w:val="both"/>
              <w:rPr>
                <w:rFonts w:ascii="Times New Roman" w:hAnsi="Times New Roman" w:cs="Times New Roman"/>
                <w:sz w:val="18"/>
                <w:szCs w:val="24"/>
              </w:rPr>
            </w:pPr>
            <w:r w:rsidRPr="002D3360">
              <w:rPr>
                <w:rFonts w:ascii="Times New Roman" w:hAnsi="Times New Roman" w:cs="Times New Roman"/>
                <w:sz w:val="18"/>
                <w:szCs w:val="24"/>
              </w:rPr>
              <w:t>Старт.</w:t>
            </w:r>
          </w:p>
        </w:tc>
        <w:tc>
          <w:tcPr>
            <w:tcW w:w="1384" w:type="dxa"/>
          </w:tcPr>
          <w:p w:rsidR="002D3360" w:rsidRPr="002D3360" w:rsidRDefault="002D3360" w:rsidP="0043123F">
            <w:pPr>
              <w:jc w:val="both"/>
              <w:rPr>
                <w:rFonts w:ascii="Times New Roman" w:hAnsi="Times New Roman" w:cs="Times New Roman"/>
                <w:sz w:val="18"/>
                <w:szCs w:val="24"/>
              </w:rPr>
            </w:pPr>
            <w:proofErr w:type="spellStart"/>
            <w:r w:rsidRPr="002D3360">
              <w:rPr>
                <w:rFonts w:ascii="Times New Roman" w:hAnsi="Times New Roman" w:cs="Times New Roman"/>
                <w:color w:val="FF0000"/>
                <w:sz w:val="18"/>
                <w:szCs w:val="24"/>
              </w:rPr>
              <w:t>Заключ</w:t>
            </w:r>
            <w:proofErr w:type="spellEnd"/>
            <w:r w:rsidRPr="002D3360">
              <w:rPr>
                <w:rFonts w:ascii="Times New Roman" w:hAnsi="Times New Roman" w:cs="Times New Roman"/>
                <w:color w:val="FF0000"/>
                <w:sz w:val="18"/>
                <w:szCs w:val="24"/>
              </w:rPr>
              <w:t>/фин.</w:t>
            </w:r>
          </w:p>
        </w:tc>
        <w:tc>
          <w:tcPr>
            <w:tcW w:w="805" w:type="dxa"/>
          </w:tcPr>
          <w:p w:rsidR="002D3360" w:rsidRPr="002D3360" w:rsidRDefault="002D3360" w:rsidP="0043123F">
            <w:pPr>
              <w:jc w:val="both"/>
              <w:rPr>
                <w:rFonts w:ascii="Times New Roman" w:hAnsi="Times New Roman" w:cs="Times New Roman"/>
                <w:sz w:val="18"/>
                <w:szCs w:val="24"/>
              </w:rPr>
            </w:pPr>
            <w:r w:rsidRPr="002D3360">
              <w:rPr>
                <w:rFonts w:ascii="Times New Roman" w:hAnsi="Times New Roman" w:cs="Times New Roman"/>
                <w:sz w:val="18"/>
                <w:szCs w:val="24"/>
              </w:rPr>
              <w:t>Старт.</w:t>
            </w:r>
          </w:p>
        </w:tc>
        <w:tc>
          <w:tcPr>
            <w:tcW w:w="1384" w:type="dxa"/>
          </w:tcPr>
          <w:p w:rsidR="002D3360" w:rsidRPr="002D3360" w:rsidRDefault="002D3360" w:rsidP="0043123F">
            <w:pPr>
              <w:jc w:val="both"/>
              <w:rPr>
                <w:rFonts w:ascii="Times New Roman" w:hAnsi="Times New Roman" w:cs="Times New Roman"/>
                <w:sz w:val="18"/>
                <w:szCs w:val="24"/>
              </w:rPr>
            </w:pPr>
            <w:proofErr w:type="spellStart"/>
            <w:r w:rsidRPr="002D3360">
              <w:rPr>
                <w:rFonts w:ascii="Times New Roman" w:hAnsi="Times New Roman" w:cs="Times New Roman"/>
                <w:color w:val="FF0000"/>
                <w:sz w:val="18"/>
                <w:szCs w:val="24"/>
              </w:rPr>
              <w:t>Заключ</w:t>
            </w:r>
            <w:proofErr w:type="spellEnd"/>
            <w:r w:rsidRPr="002D3360">
              <w:rPr>
                <w:rFonts w:ascii="Times New Roman" w:hAnsi="Times New Roman" w:cs="Times New Roman"/>
                <w:color w:val="FF0000"/>
                <w:sz w:val="18"/>
                <w:szCs w:val="24"/>
              </w:rPr>
              <w:t>/фин.</w:t>
            </w:r>
          </w:p>
        </w:tc>
        <w:tc>
          <w:tcPr>
            <w:tcW w:w="805" w:type="dxa"/>
          </w:tcPr>
          <w:p w:rsidR="002D3360" w:rsidRPr="002D3360" w:rsidRDefault="002D3360" w:rsidP="0043123F">
            <w:pPr>
              <w:jc w:val="both"/>
              <w:rPr>
                <w:rFonts w:ascii="Times New Roman" w:hAnsi="Times New Roman" w:cs="Times New Roman"/>
                <w:sz w:val="18"/>
                <w:szCs w:val="24"/>
              </w:rPr>
            </w:pPr>
            <w:r w:rsidRPr="002D3360">
              <w:rPr>
                <w:rFonts w:ascii="Times New Roman" w:hAnsi="Times New Roman" w:cs="Times New Roman"/>
                <w:sz w:val="18"/>
                <w:szCs w:val="24"/>
              </w:rPr>
              <w:t>Старт.</w:t>
            </w:r>
          </w:p>
        </w:tc>
        <w:tc>
          <w:tcPr>
            <w:tcW w:w="1384" w:type="dxa"/>
          </w:tcPr>
          <w:p w:rsidR="002D3360" w:rsidRPr="002D3360" w:rsidRDefault="002D3360" w:rsidP="0043123F">
            <w:pPr>
              <w:jc w:val="both"/>
              <w:rPr>
                <w:rFonts w:ascii="Times New Roman" w:hAnsi="Times New Roman" w:cs="Times New Roman"/>
                <w:sz w:val="18"/>
                <w:szCs w:val="24"/>
              </w:rPr>
            </w:pPr>
            <w:proofErr w:type="spellStart"/>
            <w:r w:rsidRPr="002D3360">
              <w:rPr>
                <w:rFonts w:ascii="Times New Roman" w:hAnsi="Times New Roman" w:cs="Times New Roman"/>
                <w:color w:val="FF0000"/>
                <w:sz w:val="18"/>
                <w:szCs w:val="24"/>
              </w:rPr>
              <w:t>Заключ</w:t>
            </w:r>
            <w:proofErr w:type="spellEnd"/>
            <w:r w:rsidRPr="002D3360">
              <w:rPr>
                <w:rFonts w:ascii="Times New Roman" w:hAnsi="Times New Roman" w:cs="Times New Roman"/>
                <w:color w:val="FF0000"/>
                <w:sz w:val="18"/>
                <w:szCs w:val="24"/>
              </w:rPr>
              <w:t>/фин.</w:t>
            </w:r>
          </w:p>
        </w:tc>
        <w:tc>
          <w:tcPr>
            <w:tcW w:w="805" w:type="dxa"/>
          </w:tcPr>
          <w:p w:rsidR="002D3360" w:rsidRPr="002D3360" w:rsidRDefault="002D3360" w:rsidP="0043123F">
            <w:pPr>
              <w:jc w:val="both"/>
              <w:rPr>
                <w:rFonts w:ascii="Times New Roman" w:hAnsi="Times New Roman" w:cs="Times New Roman"/>
                <w:sz w:val="18"/>
                <w:szCs w:val="24"/>
              </w:rPr>
            </w:pPr>
            <w:r w:rsidRPr="002D3360">
              <w:rPr>
                <w:rFonts w:ascii="Times New Roman" w:hAnsi="Times New Roman" w:cs="Times New Roman"/>
                <w:sz w:val="18"/>
                <w:szCs w:val="24"/>
              </w:rPr>
              <w:t>Старт.</w:t>
            </w:r>
          </w:p>
        </w:tc>
        <w:tc>
          <w:tcPr>
            <w:tcW w:w="1384" w:type="dxa"/>
          </w:tcPr>
          <w:p w:rsidR="002D3360" w:rsidRPr="002D3360" w:rsidRDefault="002D3360" w:rsidP="0043123F">
            <w:pPr>
              <w:jc w:val="both"/>
              <w:rPr>
                <w:rFonts w:ascii="Times New Roman" w:hAnsi="Times New Roman" w:cs="Times New Roman"/>
                <w:sz w:val="18"/>
                <w:szCs w:val="24"/>
              </w:rPr>
            </w:pPr>
            <w:proofErr w:type="spellStart"/>
            <w:r w:rsidRPr="002D3360">
              <w:rPr>
                <w:rFonts w:ascii="Times New Roman" w:hAnsi="Times New Roman" w:cs="Times New Roman"/>
                <w:color w:val="FF0000"/>
                <w:sz w:val="18"/>
                <w:szCs w:val="24"/>
              </w:rPr>
              <w:t>Заключ</w:t>
            </w:r>
            <w:proofErr w:type="spellEnd"/>
            <w:r w:rsidRPr="002D3360">
              <w:rPr>
                <w:rFonts w:ascii="Times New Roman" w:hAnsi="Times New Roman" w:cs="Times New Roman"/>
                <w:color w:val="FF0000"/>
                <w:sz w:val="18"/>
                <w:szCs w:val="24"/>
              </w:rPr>
              <w:t>/фин.</w:t>
            </w:r>
          </w:p>
        </w:tc>
        <w:tc>
          <w:tcPr>
            <w:tcW w:w="805" w:type="dxa"/>
          </w:tcPr>
          <w:p w:rsidR="002D3360" w:rsidRPr="002D3360" w:rsidRDefault="002D3360" w:rsidP="0043123F">
            <w:pPr>
              <w:jc w:val="both"/>
              <w:rPr>
                <w:rFonts w:ascii="Times New Roman" w:hAnsi="Times New Roman" w:cs="Times New Roman"/>
                <w:sz w:val="18"/>
                <w:szCs w:val="24"/>
              </w:rPr>
            </w:pPr>
            <w:r w:rsidRPr="002D3360">
              <w:rPr>
                <w:rFonts w:ascii="Times New Roman" w:hAnsi="Times New Roman" w:cs="Times New Roman"/>
                <w:sz w:val="18"/>
                <w:szCs w:val="24"/>
              </w:rPr>
              <w:t>Старт.</w:t>
            </w:r>
          </w:p>
        </w:tc>
        <w:tc>
          <w:tcPr>
            <w:tcW w:w="1384" w:type="dxa"/>
          </w:tcPr>
          <w:p w:rsidR="002D3360" w:rsidRPr="002D3360" w:rsidRDefault="002D3360" w:rsidP="0043123F">
            <w:pPr>
              <w:jc w:val="both"/>
              <w:rPr>
                <w:rFonts w:ascii="Times New Roman" w:hAnsi="Times New Roman" w:cs="Times New Roman"/>
                <w:sz w:val="18"/>
                <w:szCs w:val="24"/>
              </w:rPr>
            </w:pPr>
            <w:proofErr w:type="spellStart"/>
            <w:r w:rsidRPr="002D3360">
              <w:rPr>
                <w:rFonts w:ascii="Times New Roman" w:hAnsi="Times New Roman" w:cs="Times New Roman"/>
                <w:color w:val="FF0000"/>
                <w:sz w:val="18"/>
                <w:szCs w:val="24"/>
              </w:rPr>
              <w:t>Заключ</w:t>
            </w:r>
            <w:proofErr w:type="spellEnd"/>
            <w:r w:rsidRPr="002D3360">
              <w:rPr>
                <w:rFonts w:ascii="Times New Roman" w:hAnsi="Times New Roman" w:cs="Times New Roman"/>
                <w:color w:val="FF0000"/>
                <w:sz w:val="18"/>
                <w:szCs w:val="24"/>
              </w:rPr>
              <w:t>/фин.</w:t>
            </w:r>
          </w:p>
        </w:tc>
        <w:tc>
          <w:tcPr>
            <w:tcW w:w="222" w:type="dxa"/>
          </w:tcPr>
          <w:p w:rsidR="002D3360" w:rsidRPr="002D3360" w:rsidRDefault="002D3360" w:rsidP="0043123F">
            <w:pPr>
              <w:jc w:val="both"/>
              <w:rPr>
                <w:rFonts w:ascii="Times New Roman" w:hAnsi="Times New Roman" w:cs="Times New Roman"/>
                <w:sz w:val="18"/>
                <w:szCs w:val="24"/>
              </w:rPr>
            </w:pPr>
            <w:r w:rsidRPr="002D3360">
              <w:rPr>
                <w:rFonts w:ascii="Times New Roman" w:hAnsi="Times New Roman" w:cs="Times New Roman"/>
                <w:sz w:val="18"/>
                <w:szCs w:val="24"/>
              </w:rPr>
              <w:t>Старт.</w:t>
            </w:r>
          </w:p>
        </w:tc>
        <w:tc>
          <w:tcPr>
            <w:tcW w:w="222" w:type="dxa"/>
          </w:tcPr>
          <w:p w:rsidR="002D3360" w:rsidRPr="002D3360" w:rsidRDefault="002D3360" w:rsidP="0043123F">
            <w:pPr>
              <w:jc w:val="both"/>
              <w:rPr>
                <w:rFonts w:ascii="Times New Roman" w:hAnsi="Times New Roman" w:cs="Times New Roman"/>
                <w:sz w:val="18"/>
                <w:szCs w:val="24"/>
              </w:rPr>
            </w:pPr>
            <w:proofErr w:type="spellStart"/>
            <w:r w:rsidRPr="002D3360">
              <w:rPr>
                <w:rFonts w:ascii="Times New Roman" w:hAnsi="Times New Roman" w:cs="Times New Roman"/>
                <w:color w:val="FF0000"/>
                <w:sz w:val="18"/>
                <w:szCs w:val="24"/>
              </w:rPr>
              <w:t>Заключ</w:t>
            </w:r>
            <w:proofErr w:type="spellEnd"/>
            <w:r w:rsidRPr="002D3360">
              <w:rPr>
                <w:rFonts w:ascii="Times New Roman" w:hAnsi="Times New Roman" w:cs="Times New Roman"/>
                <w:color w:val="FF0000"/>
                <w:sz w:val="18"/>
                <w:szCs w:val="24"/>
              </w:rPr>
              <w:t>/фин.</w:t>
            </w:r>
          </w:p>
        </w:tc>
        <w:tc>
          <w:tcPr>
            <w:tcW w:w="805" w:type="dxa"/>
          </w:tcPr>
          <w:p w:rsidR="002D3360" w:rsidRPr="002D3360" w:rsidRDefault="002D3360" w:rsidP="0043123F">
            <w:pPr>
              <w:jc w:val="both"/>
              <w:rPr>
                <w:rFonts w:ascii="Times New Roman" w:hAnsi="Times New Roman" w:cs="Times New Roman"/>
                <w:sz w:val="18"/>
                <w:szCs w:val="24"/>
              </w:rPr>
            </w:pPr>
            <w:r w:rsidRPr="002D3360">
              <w:rPr>
                <w:rFonts w:ascii="Times New Roman" w:hAnsi="Times New Roman" w:cs="Times New Roman"/>
                <w:sz w:val="18"/>
                <w:szCs w:val="24"/>
              </w:rPr>
              <w:t>Старт.</w:t>
            </w:r>
          </w:p>
        </w:tc>
        <w:tc>
          <w:tcPr>
            <w:tcW w:w="1384" w:type="dxa"/>
          </w:tcPr>
          <w:p w:rsidR="002D3360" w:rsidRPr="002D3360" w:rsidRDefault="002D3360" w:rsidP="0043123F">
            <w:pPr>
              <w:jc w:val="both"/>
              <w:rPr>
                <w:rFonts w:ascii="Times New Roman" w:hAnsi="Times New Roman" w:cs="Times New Roman"/>
                <w:sz w:val="18"/>
                <w:szCs w:val="24"/>
              </w:rPr>
            </w:pPr>
            <w:proofErr w:type="spellStart"/>
            <w:r w:rsidRPr="002D3360">
              <w:rPr>
                <w:rFonts w:ascii="Times New Roman" w:hAnsi="Times New Roman" w:cs="Times New Roman"/>
                <w:color w:val="FF0000"/>
                <w:sz w:val="18"/>
                <w:szCs w:val="24"/>
              </w:rPr>
              <w:t>Заключ</w:t>
            </w:r>
            <w:proofErr w:type="spellEnd"/>
            <w:r w:rsidRPr="002D3360">
              <w:rPr>
                <w:rFonts w:ascii="Times New Roman" w:hAnsi="Times New Roman" w:cs="Times New Roman"/>
                <w:color w:val="FF0000"/>
                <w:sz w:val="18"/>
                <w:szCs w:val="24"/>
              </w:rPr>
              <w:t>/фин.</w:t>
            </w: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507" w:type="dxa"/>
          </w:tcPr>
          <w:p w:rsidR="002D3360" w:rsidRPr="00457D69" w:rsidRDefault="002D3360" w:rsidP="0043123F">
            <w:pPr>
              <w:pStyle w:val="a3"/>
              <w:numPr>
                <w:ilvl w:val="0"/>
                <w:numId w:val="10"/>
              </w:numPr>
              <w:jc w:val="both"/>
              <w:rPr>
                <w:rFonts w:ascii="Times New Roman" w:hAnsi="Times New Roman" w:cs="Times New Roman"/>
                <w:sz w:val="24"/>
                <w:szCs w:val="24"/>
              </w:rPr>
            </w:pPr>
          </w:p>
        </w:tc>
        <w:tc>
          <w:tcPr>
            <w:tcW w:w="1041"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r w:rsidR="002D3360" w:rsidRPr="00C73392" w:rsidTr="002D3360">
        <w:trPr>
          <w:jc w:val="center"/>
        </w:trPr>
        <w:tc>
          <w:tcPr>
            <w:tcW w:w="1548" w:type="dxa"/>
            <w:gridSpan w:val="2"/>
          </w:tcPr>
          <w:p w:rsidR="002D3360" w:rsidRPr="00C73392" w:rsidRDefault="002D3360" w:rsidP="0043123F">
            <w:pPr>
              <w:jc w:val="both"/>
              <w:rPr>
                <w:rFonts w:ascii="Times New Roman" w:hAnsi="Times New Roman" w:cs="Times New Roman"/>
                <w:sz w:val="24"/>
                <w:szCs w:val="24"/>
              </w:rPr>
            </w:pPr>
            <w:r w:rsidRPr="00DF5DC6">
              <w:rPr>
                <w:rFonts w:ascii="Times New Roman" w:hAnsi="Times New Roman" w:cs="Times New Roman"/>
                <w:szCs w:val="24"/>
              </w:rPr>
              <w:t>Итоговый показатель по группе (среднее значение)</w:t>
            </w: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222" w:type="dxa"/>
          </w:tcPr>
          <w:p w:rsidR="002D3360" w:rsidRPr="00C73392" w:rsidRDefault="002D3360" w:rsidP="0043123F">
            <w:pPr>
              <w:jc w:val="both"/>
              <w:rPr>
                <w:rFonts w:ascii="Times New Roman" w:hAnsi="Times New Roman" w:cs="Times New Roman"/>
                <w:sz w:val="24"/>
                <w:szCs w:val="24"/>
              </w:rPr>
            </w:pPr>
          </w:p>
        </w:tc>
        <w:tc>
          <w:tcPr>
            <w:tcW w:w="805" w:type="dxa"/>
          </w:tcPr>
          <w:p w:rsidR="002D3360" w:rsidRPr="00C73392" w:rsidRDefault="002D3360" w:rsidP="0043123F">
            <w:pPr>
              <w:jc w:val="both"/>
              <w:rPr>
                <w:rFonts w:ascii="Times New Roman" w:hAnsi="Times New Roman" w:cs="Times New Roman"/>
                <w:sz w:val="24"/>
                <w:szCs w:val="24"/>
              </w:rPr>
            </w:pPr>
          </w:p>
        </w:tc>
        <w:tc>
          <w:tcPr>
            <w:tcW w:w="1384" w:type="dxa"/>
          </w:tcPr>
          <w:p w:rsidR="002D3360" w:rsidRPr="00C73392" w:rsidRDefault="002D3360" w:rsidP="0043123F">
            <w:pPr>
              <w:jc w:val="both"/>
              <w:rPr>
                <w:rFonts w:ascii="Times New Roman" w:hAnsi="Times New Roman" w:cs="Times New Roman"/>
                <w:sz w:val="24"/>
                <w:szCs w:val="24"/>
              </w:rPr>
            </w:pPr>
          </w:p>
        </w:tc>
      </w:tr>
    </w:tbl>
    <w:tbl>
      <w:tblPr>
        <w:tblStyle w:val="a4"/>
        <w:tblpPr w:leftFromText="180" w:rightFromText="180" w:vertAnchor="text" w:horzAnchor="margin" w:tblpY="-352"/>
        <w:tblW w:w="0" w:type="auto"/>
        <w:tblLook w:val="04A0" w:firstRow="1" w:lastRow="0" w:firstColumn="1" w:lastColumn="0" w:noHBand="0" w:noVBand="1"/>
      </w:tblPr>
      <w:tblGrid>
        <w:gridCol w:w="542"/>
        <w:gridCol w:w="1245"/>
        <w:gridCol w:w="1200"/>
        <w:gridCol w:w="1519"/>
        <w:gridCol w:w="1108"/>
        <w:gridCol w:w="1519"/>
        <w:gridCol w:w="1036"/>
        <w:gridCol w:w="1519"/>
        <w:gridCol w:w="1330"/>
        <w:gridCol w:w="1519"/>
        <w:gridCol w:w="1070"/>
        <w:gridCol w:w="1519"/>
      </w:tblGrid>
      <w:tr w:rsidR="002D3360" w:rsidRPr="00C73392" w:rsidTr="002D3360">
        <w:tc>
          <w:tcPr>
            <w:tcW w:w="15126" w:type="dxa"/>
            <w:gridSpan w:val="12"/>
          </w:tcPr>
          <w:p w:rsidR="002D3360" w:rsidRDefault="002D3360" w:rsidP="002D3360">
            <w:pPr>
              <w:jc w:val="center"/>
              <w:rPr>
                <w:rFonts w:ascii="Times New Roman" w:hAnsi="Times New Roman" w:cs="Times New Roman"/>
                <w:sz w:val="24"/>
                <w:szCs w:val="24"/>
              </w:rPr>
            </w:pPr>
            <w:r>
              <w:rPr>
                <w:rFonts w:ascii="Times New Roman" w:hAnsi="Times New Roman" w:cs="Times New Roman"/>
                <w:sz w:val="24"/>
                <w:szCs w:val="24"/>
              </w:rPr>
              <w:lastRenderedPageBreak/>
              <w:t>Таблица № 5 «</w:t>
            </w:r>
            <w:r w:rsidRPr="00C73392">
              <w:rPr>
                <w:rFonts w:ascii="Times New Roman" w:hAnsi="Times New Roman" w:cs="Times New Roman"/>
                <w:sz w:val="24"/>
                <w:szCs w:val="24"/>
              </w:rPr>
              <w:t>Образовательная область «</w:t>
            </w:r>
            <w:r>
              <w:rPr>
                <w:rFonts w:ascii="Times New Roman" w:hAnsi="Times New Roman" w:cs="Times New Roman"/>
                <w:sz w:val="24"/>
                <w:szCs w:val="24"/>
              </w:rPr>
              <w:t>Физическое</w:t>
            </w:r>
            <w:r w:rsidRPr="00C73392">
              <w:rPr>
                <w:rFonts w:ascii="Times New Roman" w:hAnsi="Times New Roman" w:cs="Times New Roman"/>
                <w:sz w:val="24"/>
                <w:szCs w:val="24"/>
              </w:rPr>
              <w:t xml:space="preserve"> развитие»</w:t>
            </w:r>
            <w:r>
              <w:rPr>
                <w:rFonts w:ascii="Times New Roman" w:hAnsi="Times New Roman" w:cs="Times New Roman"/>
                <w:sz w:val="24"/>
                <w:szCs w:val="24"/>
              </w:rPr>
              <w:t>»</w:t>
            </w:r>
          </w:p>
        </w:tc>
      </w:tr>
      <w:tr w:rsidR="002D3360" w:rsidRPr="00C73392" w:rsidTr="002D3360">
        <w:tc>
          <w:tcPr>
            <w:tcW w:w="542" w:type="dxa"/>
          </w:tcPr>
          <w:p w:rsidR="002D3360" w:rsidRPr="00C73392" w:rsidRDefault="002D3360" w:rsidP="002D3360">
            <w:pPr>
              <w:jc w:val="both"/>
              <w:rPr>
                <w:rFonts w:ascii="Times New Roman" w:hAnsi="Times New Roman" w:cs="Times New Roman"/>
                <w:sz w:val="24"/>
                <w:szCs w:val="24"/>
              </w:rPr>
            </w:pPr>
            <w:r w:rsidRPr="00C73392">
              <w:rPr>
                <w:rFonts w:ascii="Times New Roman" w:hAnsi="Times New Roman" w:cs="Times New Roman"/>
                <w:sz w:val="24"/>
                <w:szCs w:val="24"/>
              </w:rPr>
              <w:t>№</w:t>
            </w:r>
          </w:p>
          <w:p w:rsidR="002D3360" w:rsidRPr="00C73392" w:rsidRDefault="002D3360" w:rsidP="002D3360">
            <w:pPr>
              <w:jc w:val="both"/>
              <w:rPr>
                <w:rFonts w:ascii="Times New Roman" w:hAnsi="Times New Roman" w:cs="Times New Roman"/>
                <w:sz w:val="24"/>
                <w:szCs w:val="24"/>
              </w:rPr>
            </w:pPr>
            <w:r w:rsidRPr="00C73392">
              <w:rPr>
                <w:rFonts w:ascii="Times New Roman" w:hAnsi="Times New Roman" w:cs="Times New Roman"/>
                <w:sz w:val="24"/>
                <w:szCs w:val="24"/>
              </w:rPr>
              <w:t>п/п</w:t>
            </w:r>
          </w:p>
        </w:tc>
        <w:tc>
          <w:tcPr>
            <w:tcW w:w="1245" w:type="dxa"/>
          </w:tcPr>
          <w:p w:rsidR="002D3360" w:rsidRPr="00C73392" w:rsidRDefault="002D3360" w:rsidP="002D3360">
            <w:pPr>
              <w:jc w:val="both"/>
              <w:rPr>
                <w:rFonts w:ascii="Times New Roman" w:hAnsi="Times New Roman" w:cs="Times New Roman"/>
                <w:sz w:val="24"/>
                <w:szCs w:val="24"/>
              </w:rPr>
            </w:pPr>
            <w:r w:rsidRPr="00C73392">
              <w:rPr>
                <w:rFonts w:ascii="Times New Roman" w:hAnsi="Times New Roman" w:cs="Times New Roman"/>
                <w:sz w:val="24"/>
                <w:szCs w:val="24"/>
              </w:rPr>
              <w:t>Имя и первая буква фамилии ребенка</w:t>
            </w:r>
          </w:p>
        </w:tc>
        <w:tc>
          <w:tcPr>
            <w:tcW w:w="2719" w:type="dxa"/>
            <w:gridSpan w:val="2"/>
          </w:tcPr>
          <w:p w:rsidR="002D3360" w:rsidRPr="007C0120" w:rsidRDefault="00DF5DC6" w:rsidP="002D3360">
            <w:pPr>
              <w:jc w:val="both"/>
              <w:rPr>
                <w:rFonts w:ascii="Times New Roman" w:hAnsi="Times New Roman" w:cs="Times New Roman"/>
                <w:sz w:val="24"/>
                <w:szCs w:val="24"/>
              </w:rPr>
            </w:pPr>
            <w:r>
              <w:rPr>
                <w:rFonts w:ascii="Times New Roman" w:hAnsi="Times New Roman" w:cs="Times New Roman"/>
                <w:sz w:val="24"/>
                <w:szCs w:val="24"/>
              </w:rPr>
              <w:t>1.</w:t>
            </w:r>
            <w:r w:rsidR="002D3360">
              <w:rPr>
                <w:rFonts w:ascii="Times New Roman" w:hAnsi="Times New Roman" w:cs="Times New Roman"/>
                <w:sz w:val="24"/>
                <w:szCs w:val="24"/>
              </w:rPr>
              <w:t>П</w:t>
            </w:r>
            <w:r w:rsidR="002D3360" w:rsidRPr="00CF29A0">
              <w:rPr>
                <w:rFonts w:ascii="Times New Roman" w:hAnsi="Times New Roman" w:cs="Times New Roman"/>
                <w:sz w:val="24"/>
                <w:szCs w:val="24"/>
              </w:rPr>
              <w:t>роявляет двигательную активность в освоении пространственной среды, используя движения ползания, л</w:t>
            </w:r>
            <w:r w:rsidR="002D3360">
              <w:rPr>
                <w:rFonts w:ascii="Times New Roman" w:hAnsi="Times New Roman" w:cs="Times New Roman"/>
                <w:sz w:val="24"/>
                <w:szCs w:val="24"/>
              </w:rPr>
              <w:t>азанья, хватания, бросания</w:t>
            </w:r>
          </w:p>
        </w:tc>
        <w:tc>
          <w:tcPr>
            <w:tcW w:w="2627" w:type="dxa"/>
            <w:gridSpan w:val="2"/>
          </w:tcPr>
          <w:p w:rsidR="002D3360" w:rsidRDefault="00DF5DC6" w:rsidP="002D3360">
            <w:pPr>
              <w:jc w:val="both"/>
              <w:rPr>
                <w:rFonts w:ascii="Times New Roman" w:hAnsi="Times New Roman" w:cs="Times New Roman"/>
                <w:sz w:val="24"/>
                <w:szCs w:val="24"/>
              </w:rPr>
            </w:pPr>
            <w:r>
              <w:rPr>
                <w:rFonts w:ascii="Times New Roman" w:hAnsi="Times New Roman" w:cs="Times New Roman"/>
                <w:sz w:val="24"/>
                <w:szCs w:val="24"/>
              </w:rPr>
              <w:t>2.</w:t>
            </w:r>
            <w:r w:rsidR="002D3360">
              <w:rPr>
                <w:rFonts w:ascii="Times New Roman" w:hAnsi="Times New Roman" w:cs="Times New Roman"/>
                <w:sz w:val="24"/>
                <w:szCs w:val="24"/>
              </w:rPr>
              <w:t>П</w:t>
            </w:r>
            <w:r w:rsidR="002D3360" w:rsidRPr="007C0120">
              <w:rPr>
                <w:rFonts w:ascii="Times New Roman" w:hAnsi="Times New Roman" w:cs="Times New Roman"/>
                <w:sz w:val="24"/>
                <w:szCs w:val="24"/>
              </w:rPr>
              <w:t>овторяет за взрослым простые имитационные упражнения, понимает указания взрослого, выполняет движения по зри</w:t>
            </w:r>
            <w:r w:rsidR="002D3360">
              <w:rPr>
                <w:rFonts w:ascii="Times New Roman" w:hAnsi="Times New Roman" w:cs="Times New Roman"/>
                <w:sz w:val="24"/>
                <w:szCs w:val="24"/>
              </w:rPr>
              <w:t>тельному и звуковому ориентирам</w:t>
            </w:r>
            <w:r w:rsidR="002D3360" w:rsidRPr="007C0120">
              <w:rPr>
                <w:rFonts w:ascii="Times New Roman" w:hAnsi="Times New Roman" w:cs="Times New Roman"/>
                <w:sz w:val="24"/>
                <w:szCs w:val="24"/>
              </w:rPr>
              <w:t xml:space="preserve"> </w:t>
            </w:r>
          </w:p>
        </w:tc>
        <w:tc>
          <w:tcPr>
            <w:tcW w:w="2555" w:type="dxa"/>
            <w:gridSpan w:val="2"/>
          </w:tcPr>
          <w:p w:rsidR="002D3360" w:rsidRPr="007C0120" w:rsidRDefault="00DF5DC6" w:rsidP="002D3360">
            <w:pPr>
              <w:jc w:val="both"/>
              <w:rPr>
                <w:rFonts w:ascii="Times New Roman" w:hAnsi="Times New Roman" w:cs="Times New Roman"/>
                <w:sz w:val="24"/>
                <w:szCs w:val="24"/>
              </w:rPr>
            </w:pPr>
            <w:r>
              <w:rPr>
                <w:rFonts w:ascii="Times New Roman" w:hAnsi="Times New Roman" w:cs="Times New Roman"/>
                <w:sz w:val="24"/>
                <w:szCs w:val="24"/>
              </w:rPr>
              <w:t>3.</w:t>
            </w:r>
            <w:r w:rsidR="002D3360">
              <w:rPr>
                <w:rFonts w:ascii="Times New Roman" w:hAnsi="Times New Roman" w:cs="Times New Roman"/>
                <w:sz w:val="24"/>
                <w:szCs w:val="24"/>
              </w:rPr>
              <w:t>Умеет ходить и бегать, не наталкиваясь на других детей. С</w:t>
            </w:r>
            <w:r w:rsidR="002D3360" w:rsidRPr="007C0120">
              <w:rPr>
                <w:rFonts w:ascii="Times New Roman" w:hAnsi="Times New Roman" w:cs="Times New Roman"/>
                <w:sz w:val="24"/>
                <w:szCs w:val="24"/>
              </w:rPr>
              <w:t xml:space="preserve"> желанием играет в подвижные игры</w:t>
            </w:r>
          </w:p>
        </w:tc>
        <w:tc>
          <w:tcPr>
            <w:tcW w:w="2849" w:type="dxa"/>
            <w:gridSpan w:val="2"/>
          </w:tcPr>
          <w:p w:rsidR="002D3360" w:rsidRPr="00C73392" w:rsidRDefault="00DF5DC6" w:rsidP="002D3360">
            <w:pPr>
              <w:jc w:val="both"/>
              <w:rPr>
                <w:rFonts w:ascii="Times New Roman" w:hAnsi="Times New Roman" w:cs="Times New Roman"/>
                <w:sz w:val="24"/>
                <w:szCs w:val="24"/>
              </w:rPr>
            </w:pPr>
            <w:r>
              <w:rPr>
                <w:rFonts w:ascii="Times New Roman" w:hAnsi="Times New Roman" w:cs="Times New Roman"/>
                <w:sz w:val="24"/>
                <w:szCs w:val="24"/>
              </w:rPr>
              <w:t>4.</w:t>
            </w:r>
            <w:r w:rsidR="002D3360">
              <w:rPr>
                <w:rFonts w:ascii="Times New Roman" w:hAnsi="Times New Roman" w:cs="Times New Roman"/>
                <w:sz w:val="24"/>
                <w:szCs w:val="24"/>
              </w:rPr>
              <w:t>Д</w:t>
            </w:r>
            <w:r w:rsidR="002D3360" w:rsidRPr="007C0120">
              <w:rPr>
                <w:rFonts w:ascii="Times New Roman" w:hAnsi="Times New Roman" w:cs="Times New Roman"/>
                <w:sz w:val="24"/>
                <w:szCs w:val="24"/>
              </w:rPr>
              <w:t>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c>
          <w:tcPr>
            <w:tcW w:w="2589" w:type="dxa"/>
            <w:gridSpan w:val="2"/>
          </w:tcPr>
          <w:p w:rsidR="002D3360" w:rsidRPr="00C73392" w:rsidRDefault="002D3360" w:rsidP="002D3360">
            <w:pPr>
              <w:jc w:val="both"/>
              <w:rPr>
                <w:rFonts w:ascii="Times New Roman" w:hAnsi="Times New Roman" w:cs="Times New Roman"/>
                <w:sz w:val="24"/>
                <w:szCs w:val="24"/>
              </w:rPr>
            </w:pPr>
            <w:r w:rsidRPr="00C73392">
              <w:rPr>
                <w:rFonts w:ascii="Times New Roman" w:hAnsi="Times New Roman" w:cs="Times New Roman"/>
                <w:sz w:val="24"/>
                <w:szCs w:val="24"/>
              </w:rPr>
              <w:t>Итоговый показатель (среднее значение) по каждому ребенку</w:t>
            </w:r>
          </w:p>
        </w:tc>
      </w:tr>
      <w:tr w:rsidR="002D3360" w:rsidRPr="00C73392" w:rsidTr="002D3360">
        <w:tc>
          <w:tcPr>
            <w:tcW w:w="1787" w:type="dxa"/>
            <w:gridSpan w:val="2"/>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r>
              <w:rPr>
                <w:rFonts w:ascii="Times New Roman" w:hAnsi="Times New Roman" w:cs="Times New Roman"/>
                <w:sz w:val="24"/>
                <w:szCs w:val="24"/>
              </w:rPr>
              <w:t>Старт.</w:t>
            </w:r>
          </w:p>
        </w:tc>
        <w:tc>
          <w:tcPr>
            <w:tcW w:w="1519" w:type="dxa"/>
          </w:tcPr>
          <w:p w:rsidR="002D3360" w:rsidRPr="00C73392" w:rsidRDefault="002D3360" w:rsidP="002D3360">
            <w:pPr>
              <w:jc w:val="both"/>
              <w:rPr>
                <w:rFonts w:ascii="Times New Roman" w:hAnsi="Times New Roman" w:cs="Times New Roman"/>
                <w:sz w:val="24"/>
                <w:szCs w:val="24"/>
              </w:rPr>
            </w:pPr>
            <w:proofErr w:type="spellStart"/>
            <w:r>
              <w:rPr>
                <w:rFonts w:ascii="Times New Roman" w:hAnsi="Times New Roman" w:cs="Times New Roman"/>
                <w:color w:val="FF0000"/>
                <w:sz w:val="24"/>
                <w:szCs w:val="24"/>
              </w:rPr>
              <w:t>Заключ</w:t>
            </w:r>
            <w:proofErr w:type="spellEnd"/>
            <w:r>
              <w:rPr>
                <w:rFonts w:ascii="Times New Roman" w:hAnsi="Times New Roman" w:cs="Times New Roman"/>
                <w:color w:val="FF0000"/>
                <w:sz w:val="24"/>
                <w:szCs w:val="24"/>
              </w:rPr>
              <w:t>/фин.</w:t>
            </w:r>
          </w:p>
        </w:tc>
        <w:tc>
          <w:tcPr>
            <w:tcW w:w="1108" w:type="dxa"/>
          </w:tcPr>
          <w:p w:rsidR="002D3360" w:rsidRPr="00C73392" w:rsidRDefault="002D3360" w:rsidP="002D3360">
            <w:pPr>
              <w:jc w:val="both"/>
              <w:rPr>
                <w:rFonts w:ascii="Times New Roman" w:hAnsi="Times New Roman" w:cs="Times New Roman"/>
                <w:sz w:val="24"/>
                <w:szCs w:val="24"/>
              </w:rPr>
            </w:pPr>
            <w:r>
              <w:rPr>
                <w:rFonts w:ascii="Times New Roman" w:hAnsi="Times New Roman" w:cs="Times New Roman"/>
                <w:sz w:val="24"/>
                <w:szCs w:val="24"/>
              </w:rPr>
              <w:t>Старт.</w:t>
            </w:r>
          </w:p>
        </w:tc>
        <w:tc>
          <w:tcPr>
            <w:tcW w:w="1519" w:type="dxa"/>
          </w:tcPr>
          <w:p w:rsidR="002D3360" w:rsidRPr="00C73392" w:rsidRDefault="002D3360" w:rsidP="002D3360">
            <w:pPr>
              <w:jc w:val="both"/>
              <w:rPr>
                <w:rFonts w:ascii="Times New Roman" w:hAnsi="Times New Roman" w:cs="Times New Roman"/>
                <w:sz w:val="24"/>
                <w:szCs w:val="24"/>
              </w:rPr>
            </w:pPr>
            <w:proofErr w:type="spellStart"/>
            <w:r>
              <w:rPr>
                <w:rFonts w:ascii="Times New Roman" w:hAnsi="Times New Roman" w:cs="Times New Roman"/>
                <w:color w:val="FF0000"/>
                <w:sz w:val="24"/>
                <w:szCs w:val="24"/>
              </w:rPr>
              <w:t>Заключ</w:t>
            </w:r>
            <w:proofErr w:type="spellEnd"/>
            <w:r>
              <w:rPr>
                <w:rFonts w:ascii="Times New Roman" w:hAnsi="Times New Roman" w:cs="Times New Roman"/>
                <w:color w:val="FF0000"/>
                <w:sz w:val="24"/>
                <w:szCs w:val="24"/>
              </w:rPr>
              <w:t>/фин.</w:t>
            </w:r>
          </w:p>
        </w:tc>
        <w:tc>
          <w:tcPr>
            <w:tcW w:w="1036" w:type="dxa"/>
          </w:tcPr>
          <w:p w:rsidR="002D3360" w:rsidRPr="00C73392" w:rsidRDefault="002D3360" w:rsidP="002D3360">
            <w:pPr>
              <w:jc w:val="both"/>
              <w:rPr>
                <w:rFonts w:ascii="Times New Roman" w:hAnsi="Times New Roman" w:cs="Times New Roman"/>
                <w:sz w:val="24"/>
                <w:szCs w:val="24"/>
              </w:rPr>
            </w:pPr>
            <w:r>
              <w:rPr>
                <w:rFonts w:ascii="Times New Roman" w:hAnsi="Times New Roman" w:cs="Times New Roman"/>
                <w:sz w:val="24"/>
                <w:szCs w:val="24"/>
              </w:rPr>
              <w:t>Старт.</w:t>
            </w:r>
          </w:p>
        </w:tc>
        <w:tc>
          <w:tcPr>
            <w:tcW w:w="1519" w:type="dxa"/>
          </w:tcPr>
          <w:p w:rsidR="002D3360" w:rsidRPr="00C73392" w:rsidRDefault="002D3360" w:rsidP="002D3360">
            <w:pPr>
              <w:jc w:val="both"/>
              <w:rPr>
                <w:rFonts w:ascii="Times New Roman" w:hAnsi="Times New Roman" w:cs="Times New Roman"/>
                <w:sz w:val="24"/>
                <w:szCs w:val="24"/>
              </w:rPr>
            </w:pPr>
            <w:proofErr w:type="spellStart"/>
            <w:r>
              <w:rPr>
                <w:rFonts w:ascii="Times New Roman" w:hAnsi="Times New Roman" w:cs="Times New Roman"/>
                <w:color w:val="FF0000"/>
                <w:sz w:val="24"/>
                <w:szCs w:val="24"/>
              </w:rPr>
              <w:t>Заключ</w:t>
            </w:r>
            <w:proofErr w:type="spellEnd"/>
            <w:r>
              <w:rPr>
                <w:rFonts w:ascii="Times New Roman" w:hAnsi="Times New Roman" w:cs="Times New Roman"/>
                <w:color w:val="FF0000"/>
                <w:sz w:val="24"/>
                <w:szCs w:val="24"/>
              </w:rPr>
              <w:t>/фин.</w:t>
            </w:r>
          </w:p>
        </w:tc>
        <w:tc>
          <w:tcPr>
            <w:tcW w:w="1330" w:type="dxa"/>
          </w:tcPr>
          <w:p w:rsidR="002D3360" w:rsidRPr="00C73392" w:rsidRDefault="002D3360" w:rsidP="002D3360">
            <w:pPr>
              <w:jc w:val="both"/>
              <w:rPr>
                <w:rFonts w:ascii="Times New Roman" w:hAnsi="Times New Roman" w:cs="Times New Roman"/>
                <w:sz w:val="24"/>
                <w:szCs w:val="24"/>
              </w:rPr>
            </w:pPr>
            <w:r>
              <w:rPr>
                <w:rFonts w:ascii="Times New Roman" w:hAnsi="Times New Roman" w:cs="Times New Roman"/>
                <w:sz w:val="24"/>
                <w:szCs w:val="24"/>
              </w:rPr>
              <w:t>Старт.</w:t>
            </w:r>
          </w:p>
        </w:tc>
        <w:tc>
          <w:tcPr>
            <w:tcW w:w="1519" w:type="dxa"/>
          </w:tcPr>
          <w:p w:rsidR="002D3360" w:rsidRPr="00C73392" w:rsidRDefault="002D3360" w:rsidP="002D3360">
            <w:pPr>
              <w:jc w:val="both"/>
              <w:rPr>
                <w:rFonts w:ascii="Times New Roman" w:hAnsi="Times New Roman" w:cs="Times New Roman"/>
                <w:sz w:val="24"/>
                <w:szCs w:val="24"/>
              </w:rPr>
            </w:pPr>
            <w:proofErr w:type="spellStart"/>
            <w:r>
              <w:rPr>
                <w:rFonts w:ascii="Times New Roman" w:hAnsi="Times New Roman" w:cs="Times New Roman"/>
                <w:color w:val="FF0000"/>
                <w:sz w:val="24"/>
                <w:szCs w:val="24"/>
              </w:rPr>
              <w:t>Заключ</w:t>
            </w:r>
            <w:proofErr w:type="spellEnd"/>
            <w:r>
              <w:rPr>
                <w:rFonts w:ascii="Times New Roman" w:hAnsi="Times New Roman" w:cs="Times New Roman"/>
                <w:color w:val="FF0000"/>
                <w:sz w:val="24"/>
                <w:szCs w:val="24"/>
              </w:rPr>
              <w:t>/фин.</w:t>
            </w:r>
          </w:p>
        </w:tc>
        <w:tc>
          <w:tcPr>
            <w:tcW w:w="1070" w:type="dxa"/>
          </w:tcPr>
          <w:p w:rsidR="002D3360" w:rsidRPr="00C73392" w:rsidRDefault="002D3360" w:rsidP="002D3360">
            <w:pPr>
              <w:jc w:val="both"/>
              <w:rPr>
                <w:rFonts w:ascii="Times New Roman" w:hAnsi="Times New Roman" w:cs="Times New Roman"/>
                <w:sz w:val="24"/>
                <w:szCs w:val="24"/>
              </w:rPr>
            </w:pPr>
            <w:r>
              <w:rPr>
                <w:rFonts w:ascii="Times New Roman" w:hAnsi="Times New Roman" w:cs="Times New Roman"/>
                <w:sz w:val="24"/>
                <w:szCs w:val="24"/>
              </w:rPr>
              <w:t>Старт.</w:t>
            </w:r>
          </w:p>
        </w:tc>
        <w:tc>
          <w:tcPr>
            <w:tcW w:w="1519" w:type="dxa"/>
          </w:tcPr>
          <w:p w:rsidR="002D3360" w:rsidRPr="00C73392" w:rsidRDefault="002D3360" w:rsidP="002D3360">
            <w:pPr>
              <w:jc w:val="both"/>
              <w:rPr>
                <w:rFonts w:ascii="Times New Roman" w:hAnsi="Times New Roman" w:cs="Times New Roman"/>
                <w:sz w:val="24"/>
                <w:szCs w:val="24"/>
              </w:rPr>
            </w:pPr>
            <w:proofErr w:type="spellStart"/>
            <w:r>
              <w:rPr>
                <w:rFonts w:ascii="Times New Roman" w:hAnsi="Times New Roman" w:cs="Times New Roman"/>
                <w:color w:val="FF0000"/>
                <w:sz w:val="24"/>
                <w:szCs w:val="24"/>
              </w:rPr>
              <w:t>Заключ</w:t>
            </w:r>
            <w:proofErr w:type="spellEnd"/>
            <w:r>
              <w:rPr>
                <w:rFonts w:ascii="Times New Roman" w:hAnsi="Times New Roman" w:cs="Times New Roman"/>
                <w:color w:val="FF0000"/>
                <w:sz w:val="24"/>
                <w:szCs w:val="24"/>
              </w:rPr>
              <w:t>/фин.</w:t>
            </w: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542" w:type="dxa"/>
          </w:tcPr>
          <w:p w:rsidR="002D3360" w:rsidRPr="00FC0A1E" w:rsidRDefault="002D3360" w:rsidP="002D3360">
            <w:pPr>
              <w:pStyle w:val="a3"/>
              <w:numPr>
                <w:ilvl w:val="0"/>
                <w:numId w:val="11"/>
              </w:numPr>
              <w:jc w:val="both"/>
              <w:rPr>
                <w:rFonts w:ascii="Times New Roman" w:hAnsi="Times New Roman" w:cs="Times New Roman"/>
                <w:sz w:val="24"/>
                <w:szCs w:val="24"/>
              </w:rPr>
            </w:pPr>
          </w:p>
        </w:tc>
        <w:tc>
          <w:tcPr>
            <w:tcW w:w="1245" w:type="dxa"/>
          </w:tcPr>
          <w:p w:rsidR="002D3360" w:rsidRPr="00C73392" w:rsidRDefault="002D3360" w:rsidP="002D3360">
            <w:pPr>
              <w:jc w:val="both"/>
              <w:rPr>
                <w:rFonts w:ascii="Times New Roman" w:hAnsi="Times New Roman" w:cs="Times New Roman"/>
                <w:sz w:val="24"/>
                <w:szCs w:val="24"/>
              </w:rPr>
            </w:pP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r w:rsidR="002D3360" w:rsidRPr="00C73392" w:rsidTr="002D3360">
        <w:tc>
          <w:tcPr>
            <w:tcW w:w="1787" w:type="dxa"/>
            <w:gridSpan w:val="2"/>
          </w:tcPr>
          <w:p w:rsidR="002D3360" w:rsidRPr="00C73392" w:rsidRDefault="002D3360" w:rsidP="002D3360">
            <w:pPr>
              <w:jc w:val="both"/>
              <w:rPr>
                <w:rFonts w:ascii="Times New Roman" w:hAnsi="Times New Roman" w:cs="Times New Roman"/>
                <w:sz w:val="24"/>
                <w:szCs w:val="24"/>
              </w:rPr>
            </w:pPr>
            <w:r>
              <w:rPr>
                <w:rFonts w:ascii="Times New Roman" w:hAnsi="Times New Roman" w:cs="Times New Roman"/>
                <w:sz w:val="24"/>
                <w:szCs w:val="24"/>
              </w:rPr>
              <w:t>Итоговый показатель по группе (среднее значение)</w:t>
            </w:r>
          </w:p>
        </w:tc>
        <w:tc>
          <w:tcPr>
            <w:tcW w:w="120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108"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36"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33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c>
          <w:tcPr>
            <w:tcW w:w="1070" w:type="dxa"/>
          </w:tcPr>
          <w:p w:rsidR="002D3360" w:rsidRPr="00C73392" w:rsidRDefault="002D3360" w:rsidP="002D3360">
            <w:pPr>
              <w:jc w:val="both"/>
              <w:rPr>
                <w:rFonts w:ascii="Times New Roman" w:hAnsi="Times New Roman" w:cs="Times New Roman"/>
                <w:sz w:val="24"/>
                <w:szCs w:val="24"/>
              </w:rPr>
            </w:pPr>
          </w:p>
        </w:tc>
        <w:tc>
          <w:tcPr>
            <w:tcW w:w="1519" w:type="dxa"/>
          </w:tcPr>
          <w:p w:rsidR="002D3360" w:rsidRPr="00C73392" w:rsidRDefault="002D3360" w:rsidP="002D3360">
            <w:pPr>
              <w:jc w:val="both"/>
              <w:rPr>
                <w:rFonts w:ascii="Times New Roman" w:hAnsi="Times New Roman" w:cs="Times New Roman"/>
                <w:sz w:val="24"/>
                <w:szCs w:val="24"/>
              </w:rPr>
            </w:pPr>
          </w:p>
        </w:tc>
      </w:tr>
    </w:tbl>
    <w:p w:rsidR="000367F3" w:rsidRDefault="000367F3" w:rsidP="00501090">
      <w:pPr>
        <w:spacing w:line="360" w:lineRule="auto"/>
        <w:rPr>
          <w:rFonts w:ascii="Times New Roman" w:hAnsi="Times New Roman" w:cs="Times New Roman"/>
          <w:sz w:val="28"/>
          <w:szCs w:val="28"/>
        </w:rPr>
      </w:pPr>
    </w:p>
    <w:tbl>
      <w:tblPr>
        <w:tblStyle w:val="a4"/>
        <w:tblpPr w:leftFromText="180" w:rightFromText="180" w:vertAnchor="text" w:horzAnchor="margin" w:tblpY="-67"/>
        <w:tblW w:w="0" w:type="auto"/>
        <w:tblLook w:val="04A0" w:firstRow="1" w:lastRow="0" w:firstColumn="1" w:lastColumn="0" w:noHBand="0" w:noVBand="1"/>
      </w:tblPr>
      <w:tblGrid>
        <w:gridCol w:w="15126"/>
      </w:tblGrid>
      <w:tr w:rsidR="00FC0091" w:rsidTr="00DF5DC6">
        <w:tc>
          <w:tcPr>
            <w:tcW w:w="15126" w:type="dxa"/>
          </w:tcPr>
          <w:p w:rsidR="00FC0091" w:rsidRPr="00FC0091" w:rsidRDefault="00FC0091" w:rsidP="00DF5DC6">
            <w:pPr>
              <w:spacing w:line="360" w:lineRule="auto"/>
              <w:jc w:val="center"/>
              <w:rPr>
                <w:rFonts w:ascii="Times New Roman" w:hAnsi="Times New Roman" w:cs="Times New Roman"/>
                <w:sz w:val="24"/>
                <w:szCs w:val="28"/>
              </w:rPr>
            </w:pPr>
            <w:r w:rsidRPr="00FC0091">
              <w:rPr>
                <w:rFonts w:ascii="Times New Roman" w:hAnsi="Times New Roman" w:cs="Times New Roman"/>
                <w:sz w:val="24"/>
                <w:szCs w:val="28"/>
              </w:rPr>
              <w:lastRenderedPageBreak/>
              <w:t>Выводы</w:t>
            </w:r>
          </w:p>
          <w:p w:rsidR="00FC0091" w:rsidRPr="00FC0091" w:rsidRDefault="00FC0091" w:rsidP="00DF5DC6">
            <w:pPr>
              <w:spacing w:line="360" w:lineRule="auto"/>
              <w:jc w:val="both"/>
              <w:rPr>
                <w:rFonts w:ascii="Times New Roman" w:hAnsi="Times New Roman" w:cs="Times New Roman"/>
                <w:sz w:val="24"/>
                <w:szCs w:val="28"/>
              </w:rPr>
            </w:pPr>
            <w:r w:rsidRPr="00FC0091">
              <w:rPr>
                <w:rFonts w:ascii="Times New Roman" w:hAnsi="Times New Roman" w:cs="Times New Roman"/>
                <w:sz w:val="24"/>
                <w:szCs w:val="28"/>
              </w:rPr>
              <w:t>Стартовая диагностика</w:t>
            </w: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r w:rsidRPr="00FC0091">
              <w:rPr>
                <w:rFonts w:ascii="Times New Roman" w:hAnsi="Times New Roman" w:cs="Times New Roman"/>
                <w:sz w:val="24"/>
                <w:szCs w:val="28"/>
              </w:rPr>
              <w:t>Финальная, заключительная диагностика</w:t>
            </w: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FC0091" w:rsidTr="00DF5DC6">
        <w:tc>
          <w:tcPr>
            <w:tcW w:w="15126" w:type="dxa"/>
          </w:tcPr>
          <w:p w:rsidR="00FC0091" w:rsidRPr="00FC0091" w:rsidRDefault="00FC0091" w:rsidP="00DF5DC6">
            <w:pPr>
              <w:spacing w:line="360" w:lineRule="auto"/>
              <w:jc w:val="both"/>
              <w:rPr>
                <w:rFonts w:ascii="Times New Roman" w:hAnsi="Times New Roman" w:cs="Times New Roman"/>
                <w:sz w:val="24"/>
                <w:szCs w:val="28"/>
              </w:rPr>
            </w:pPr>
          </w:p>
        </w:tc>
      </w:tr>
      <w:tr w:rsidR="00E9581C" w:rsidTr="00DF5DC6">
        <w:tc>
          <w:tcPr>
            <w:tcW w:w="15126" w:type="dxa"/>
          </w:tcPr>
          <w:p w:rsidR="00E9581C" w:rsidRPr="00FC0091" w:rsidRDefault="00E9581C" w:rsidP="00DF5DC6">
            <w:pPr>
              <w:spacing w:line="360" w:lineRule="auto"/>
              <w:jc w:val="both"/>
              <w:rPr>
                <w:rFonts w:ascii="Times New Roman" w:hAnsi="Times New Roman" w:cs="Times New Roman"/>
                <w:sz w:val="24"/>
                <w:szCs w:val="28"/>
              </w:rPr>
            </w:pPr>
          </w:p>
        </w:tc>
      </w:tr>
      <w:tr w:rsidR="00DF5DC6" w:rsidTr="00DF5DC6">
        <w:tc>
          <w:tcPr>
            <w:tcW w:w="15126" w:type="dxa"/>
          </w:tcPr>
          <w:p w:rsidR="00DF5DC6" w:rsidRPr="00FC0091" w:rsidRDefault="00DF5DC6" w:rsidP="00DF5DC6">
            <w:pPr>
              <w:spacing w:line="360" w:lineRule="auto"/>
              <w:jc w:val="both"/>
              <w:rPr>
                <w:rFonts w:ascii="Times New Roman" w:hAnsi="Times New Roman" w:cs="Times New Roman"/>
                <w:sz w:val="24"/>
                <w:szCs w:val="28"/>
              </w:rPr>
            </w:pPr>
          </w:p>
        </w:tc>
      </w:tr>
    </w:tbl>
    <w:p w:rsidR="001E679E" w:rsidRPr="00CC5C42" w:rsidRDefault="000367F3" w:rsidP="00501090">
      <w:pPr>
        <w:spacing w:after="0" w:line="360" w:lineRule="auto"/>
        <w:jc w:val="both"/>
        <w:rPr>
          <w:rFonts w:ascii="Times New Roman" w:hAnsi="Times New Roman" w:cs="Times New Roman"/>
          <w:b/>
          <w:sz w:val="28"/>
          <w:szCs w:val="28"/>
        </w:rPr>
      </w:pPr>
      <w:r w:rsidRPr="00CC5C42">
        <w:rPr>
          <w:rFonts w:ascii="Times New Roman" w:hAnsi="Times New Roman" w:cs="Times New Roman"/>
          <w:b/>
          <w:sz w:val="28"/>
          <w:szCs w:val="28"/>
        </w:rPr>
        <w:lastRenderedPageBreak/>
        <w:t>Примерное описание инструментария по образовательным областям</w:t>
      </w:r>
      <w:r w:rsidR="00E9581C" w:rsidRPr="00CC5C42">
        <w:rPr>
          <w:rFonts w:ascii="Times New Roman" w:hAnsi="Times New Roman" w:cs="Times New Roman"/>
          <w:b/>
          <w:sz w:val="28"/>
          <w:szCs w:val="28"/>
        </w:rPr>
        <w:t>.</w:t>
      </w:r>
    </w:p>
    <w:p w:rsidR="007965F2" w:rsidRPr="004058D9" w:rsidRDefault="007965F2" w:rsidP="00501090">
      <w:pPr>
        <w:spacing w:after="0" w:line="360" w:lineRule="auto"/>
        <w:jc w:val="both"/>
        <w:rPr>
          <w:rFonts w:ascii="Times New Roman" w:hAnsi="Times New Roman" w:cs="Times New Roman"/>
          <w:i/>
          <w:sz w:val="28"/>
          <w:szCs w:val="28"/>
        </w:rPr>
      </w:pPr>
      <w:r w:rsidRPr="004058D9">
        <w:rPr>
          <w:rFonts w:ascii="Times New Roman" w:hAnsi="Times New Roman" w:cs="Times New Roman"/>
          <w:i/>
          <w:sz w:val="28"/>
          <w:szCs w:val="28"/>
        </w:rPr>
        <w:t>Образовательная область «Социально коммуникативное развитие»</w:t>
      </w:r>
    </w:p>
    <w:p w:rsidR="00F12D32" w:rsidRDefault="00F12D32" w:rsidP="00F12D32">
      <w:pPr>
        <w:spacing w:after="0" w:line="360" w:lineRule="auto"/>
        <w:jc w:val="both"/>
        <w:rPr>
          <w:rFonts w:ascii="Times New Roman" w:hAnsi="Times New Roman" w:cs="Times New Roman"/>
          <w:sz w:val="28"/>
          <w:szCs w:val="28"/>
        </w:rPr>
      </w:pPr>
      <w:r w:rsidRPr="00F12D32">
        <w:rPr>
          <w:rFonts w:ascii="Times New Roman" w:hAnsi="Times New Roman" w:cs="Times New Roman"/>
          <w:sz w:val="28"/>
          <w:szCs w:val="28"/>
        </w:rPr>
        <w:t xml:space="preserve">1, 2 и 3 пункты заполняются </w:t>
      </w:r>
      <w:r>
        <w:rPr>
          <w:rFonts w:ascii="Times New Roman" w:hAnsi="Times New Roman" w:cs="Times New Roman"/>
          <w:sz w:val="28"/>
          <w:szCs w:val="28"/>
        </w:rPr>
        <w:t xml:space="preserve">на основе </w:t>
      </w:r>
      <w:r w:rsidRPr="00F12D32">
        <w:rPr>
          <w:rFonts w:ascii="Times New Roman" w:hAnsi="Times New Roman" w:cs="Times New Roman"/>
          <w:sz w:val="28"/>
          <w:szCs w:val="28"/>
        </w:rPr>
        <w:t>наблюдений в быту и организованной деятельности.</w:t>
      </w:r>
    </w:p>
    <w:p w:rsidR="00F12D32" w:rsidRDefault="00F12D32" w:rsidP="00F12D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В</w:t>
      </w:r>
      <w:r w:rsidRPr="00F12D32">
        <w:rPr>
          <w:rFonts w:ascii="Times New Roman" w:hAnsi="Times New Roman" w:cs="Times New Roman"/>
          <w:sz w:val="28"/>
          <w:szCs w:val="28"/>
        </w:rPr>
        <w:t>оспроизводит социальные отношения</w:t>
      </w:r>
      <w:r w:rsidR="008D4DC0">
        <w:rPr>
          <w:rFonts w:ascii="Times New Roman" w:hAnsi="Times New Roman" w:cs="Times New Roman"/>
          <w:sz w:val="28"/>
          <w:szCs w:val="28"/>
        </w:rPr>
        <w:t>.</w:t>
      </w:r>
    </w:p>
    <w:p w:rsidR="008D4DC0" w:rsidRDefault="008D4DC0" w:rsidP="00F12D32">
      <w:pPr>
        <w:spacing w:after="0" w:line="360" w:lineRule="auto"/>
        <w:jc w:val="both"/>
        <w:rPr>
          <w:rFonts w:ascii="Times New Roman" w:hAnsi="Times New Roman" w:cs="Times New Roman"/>
          <w:sz w:val="28"/>
          <w:szCs w:val="28"/>
        </w:rPr>
      </w:pPr>
      <w:r w:rsidRPr="008D4DC0">
        <w:rPr>
          <w:rFonts w:ascii="Times New Roman" w:hAnsi="Times New Roman" w:cs="Times New Roman"/>
          <w:sz w:val="28"/>
          <w:szCs w:val="28"/>
        </w:rPr>
        <w:t>Метод: соз</w:t>
      </w:r>
      <w:r w:rsidR="0036651A">
        <w:rPr>
          <w:rFonts w:ascii="Times New Roman" w:hAnsi="Times New Roman" w:cs="Times New Roman"/>
          <w:sz w:val="28"/>
          <w:szCs w:val="28"/>
        </w:rPr>
        <w:t xml:space="preserve">дание сюжетной игровой ситуации </w:t>
      </w:r>
      <w:r w:rsidR="0036651A" w:rsidRPr="0036651A">
        <w:rPr>
          <w:rFonts w:ascii="Times New Roman" w:hAnsi="Times New Roman" w:cs="Times New Roman"/>
          <w:sz w:val="28"/>
          <w:szCs w:val="28"/>
        </w:rPr>
        <w:t>«Бабушка заболела</w:t>
      </w:r>
      <w:r w:rsidR="0036651A">
        <w:rPr>
          <w:rFonts w:ascii="Times New Roman" w:hAnsi="Times New Roman" w:cs="Times New Roman"/>
          <w:sz w:val="28"/>
          <w:szCs w:val="28"/>
        </w:rPr>
        <w:t>»</w:t>
      </w:r>
    </w:p>
    <w:p w:rsidR="0036651A" w:rsidRDefault="0036651A" w:rsidP="00F12D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помочь болеющему родственнику. </w:t>
      </w:r>
    </w:p>
    <w:p w:rsidR="0036651A" w:rsidRDefault="0036651A" w:rsidP="00F12D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 «</w:t>
      </w:r>
      <w:r w:rsidRPr="0036651A">
        <w:rPr>
          <w:rFonts w:ascii="Times New Roman" w:hAnsi="Times New Roman" w:cs="Times New Roman"/>
          <w:sz w:val="28"/>
          <w:szCs w:val="28"/>
        </w:rPr>
        <w:t>Игрушки у врача</w:t>
      </w:r>
      <w:r>
        <w:rPr>
          <w:rFonts w:ascii="Times New Roman" w:hAnsi="Times New Roman" w:cs="Times New Roman"/>
          <w:sz w:val="28"/>
          <w:szCs w:val="28"/>
        </w:rPr>
        <w:t>»</w:t>
      </w:r>
    </w:p>
    <w:p w:rsidR="0036651A" w:rsidRDefault="0036651A" w:rsidP="00F12D32">
      <w:pPr>
        <w:spacing w:after="0" w:line="360" w:lineRule="auto"/>
        <w:jc w:val="both"/>
        <w:rPr>
          <w:rFonts w:ascii="Times New Roman" w:hAnsi="Times New Roman" w:cs="Times New Roman"/>
          <w:sz w:val="28"/>
          <w:szCs w:val="28"/>
        </w:rPr>
      </w:pPr>
      <w:r w:rsidRPr="0036651A">
        <w:rPr>
          <w:rFonts w:ascii="Times New Roman" w:hAnsi="Times New Roman" w:cs="Times New Roman"/>
          <w:sz w:val="28"/>
          <w:szCs w:val="28"/>
        </w:rPr>
        <w:t xml:space="preserve">Ход игры: воспитатель предлагает поиграть, Доктор </w:t>
      </w:r>
      <w:r>
        <w:rPr>
          <w:rFonts w:ascii="Times New Roman" w:hAnsi="Times New Roman" w:cs="Times New Roman"/>
          <w:sz w:val="28"/>
          <w:szCs w:val="28"/>
        </w:rPr>
        <w:t>воспитатель</w:t>
      </w:r>
      <w:r w:rsidRPr="0036651A">
        <w:rPr>
          <w:rFonts w:ascii="Times New Roman" w:hAnsi="Times New Roman" w:cs="Times New Roman"/>
          <w:sz w:val="28"/>
          <w:szCs w:val="28"/>
        </w:rPr>
        <w:t xml:space="preserve">, остальные дети берут в руки игрушечных зверюшек и кукол, приходят в поликлинику на прием. </w:t>
      </w:r>
      <w:r>
        <w:rPr>
          <w:rFonts w:ascii="Times New Roman" w:hAnsi="Times New Roman" w:cs="Times New Roman"/>
          <w:sz w:val="28"/>
          <w:szCs w:val="28"/>
        </w:rPr>
        <w:t>Воспитатель проговаривает причину обращения к доктору</w:t>
      </w:r>
      <w:r w:rsidRPr="0036651A">
        <w:rPr>
          <w:rFonts w:ascii="Times New Roman" w:hAnsi="Times New Roman" w:cs="Times New Roman"/>
          <w:sz w:val="28"/>
          <w:szCs w:val="28"/>
        </w:rPr>
        <w:t xml:space="preserve">: у мишки болят зубы, потому что он ел много сладкого, кукла Маша прищемила дверью пальчик и т. д.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w:t>
      </w:r>
      <w:r w:rsidR="00625B17">
        <w:rPr>
          <w:rFonts w:ascii="Times New Roman" w:hAnsi="Times New Roman" w:cs="Times New Roman"/>
          <w:sz w:val="28"/>
          <w:szCs w:val="28"/>
        </w:rPr>
        <w:t>заботятся о игрушках.</w:t>
      </w:r>
    </w:p>
    <w:p w:rsidR="00625B17" w:rsidRPr="00625B17" w:rsidRDefault="00625B17" w:rsidP="00625B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625B17">
        <w:rPr>
          <w:rFonts w:ascii="Times New Roman" w:hAnsi="Times New Roman" w:cs="Times New Roman"/>
          <w:sz w:val="28"/>
          <w:szCs w:val="28"/>
        </w:rPr>
        <w:t>Выполняет простейшие трудовые действия</w:t>
      </w:r>
      <w:r>
        <w:rPr>
          <w:rFonts w:ascii="Times New Roman" w:hAnsi="Times New Roman" w:cs="Times New Roman"/>
          <w:sz w:val="28"/>
          <w:szCs w:val="28"/>
        </w:rPr>
        <w:t xml:space="preserve">: </w:t>
      </w:r>
      <w:r w:rsidRPr="00625B17">
        <w:rPr>
          <w:rFonts w:ascii="Times New Roman" w:hAnsi="Times New Roman" w:cs="Times New Roman"/>
          <w:sz w:val="28"/>
          <w:szCs w:val="28"/>
        </w:rPr>
        <w:t xml:space="preserve">«принеси мне носовой платок», «дай мне ложку». От 1,5 лет: «возьми футболку и отнеси её в </w:t>
      </w:r>
      <w:r>
        <w:rPr>
          <w:rFonts w:ascii="Times New Roman" w:hAnsi="Times New Roman" w:cs="Times New Roman"/>
          <w:sz w:val="28"/>
          <w:szCs w:val="28"/>
        </w:rPr>
        <w:t>кабинку</w:t>
      </w:r>
      <w:r w:rsidRPr="00625B17">
        <w:rPr>
          <w:rFonts w:ascii="Times New Roman" w:hAnsi="Times New Roman" w:cs="Times New Roman"/>
          <w:sz w:val="28"/>
          <w:szCs w:val="28"/>
        </w:rPr>
        <w:t xml:space="preserve">», «возьми ложку и положи её рядом с тарелкой». </w:t>
      </w:r>
    </w:p>
    <w:p w:rsidR="00625B17" w:rsidRDefault="00625B17" w:rsidP="00625B17">
      <w:pPr>
        <w:spacing w:after="0" w:line="360" w:lineRule="auto"/>
        <w:jc w:val="both"/>
        <w:rPr>
          <w:rFonts w:ascii="Times New Roman" w:hAnsi="Times New Roman" w:cs="Times New Roman"/>
          <w:sz w:val="28"/>
          <w:szCs w:val="28"/>
        </w:rPr>
      </w:pPr>
      <w:r w:rsidRPr="00625B17">
        <w:rPr>
          <w:rFonts w:ascii="Times New Roman" w:hAnsi="Times New Roman" w:cs="Times New Roman"/>
          <w:sz w:val="28"/>
          <w:szCs w:val="28"/>
        </w:rPr>
        <w:t xml:space="preserve">При выборе поручений учитывайте наклонности и пристрастия ребёнка. Например, если он любит играть с водой, можно предложить ему помыть </w:t>
      </w:r>
      <w:proofErr w:type="spellStart"/>
      <w:r w:rsidRPr="00625B17">
        <w:rPr>
          <w:rFonts w:ascii="Times New Roman" w:hAnsi="Times New Roman" w:cs="Times New Roman"/>
          <w:sz w:val="28"/>
          <w:szCs w:val="28"/>
        </w:rPr>
        <w:t>посуд</w:t>
      </w:r>
      <w:r>
        <w:rPr>
          <w:rFonts w:ascii="Times New Roman" w:hAnsi="Times New Roman" w:cs="Times New Roman"/>
          <w:sz w:val="28"/>
          <w:szCs w:val="28"/>
        </w:rPr>
        <w:t>ку</w:t>
      </w:r>
      <w:proofErr w:type="spellEnd"/>
      <w:r>
        <w:rPr>
          <w:rFonts w:ascii="Times New Roman" w:hAnsi="Times New Roman" w:cs="Times New Roman"/>
          <w:sz w:val="28"/>
          <w:szCs w:val="28"/>
        </w:rPr>
        <w:t>.</w:t>
      </w:r>
    </w:p>
    <w:p w:rsidR="004058D9" w:rsidRPr="00F12D32" w:rsidRDefault="004058D9" w:rsidP="00625B17">
      <w:pPr>
        <w:spacing w:after="0" w:line="360" w:lineRule="auto"/>
        <w:jc w:val="both"/>
        <w:rPr>
          <w:rFonts w:ascii="Times New Roman" w:hAnsi="Times New Roman" w:cs="Times New Roman"/>
          <w:sz w:val="28"/>
          <w:szCs w:val="28"/>
        </w:rPr>
      </w:pPr>
    </w:p>
    <w:p w:rsidR="007965F2" w:rsidRPr="004058D9" w:rsidRDefault="007965F2" w:rsidP="007965F2">
      <w:pPr>
        <w:spacing w:after="0" w:line="360" w:lineRule="auto"/>
        <w:jc w:val="both"/>
        <w:rPr>
          <w:rFonts w:ascii="Times New Roman" w:hAnsi="Times New Roman" w:cs="Times New Roman"/>
          <w:i/>
          <w:sz w:val="28"/>
          <w:szCs w:val="28"/>
        </w:rPr>
      </w:pPr>
      <w:r w:rsidRPr="004058D9">
        <w:rPr>
          <w:rFonts w:ascii="Times New Roman" w:hAnsi="Times New Roman" w:cs="Times New Roman"/>
          <w:i/>
          <w:sz w:val="28"/>
          <w:szCs w:val="28"/>
        </w:rPr>
        <w:t>Образовательная область «Познавательное развитие»</w:t>
      </w:r>
    </w:p>
    <w:p w:rsidR="00625B17" w:rsidRDefault="00625B17" w:rsidP="00625B17">
      <w:pPr>
        <w:spacing w:after="0" w:line="360" w:lineRule="auto"/>
        <w:jc w:val="both"/>
        <w:rPr>
          <w:rFonts w:ascii="Times New Roman" w:hAnsi="Times New Roman" w:cs="Times New Roman"/>
          <w:sz w:val="28"/>
          <w:szCs w:val="28"/>
        </w:rPr>
      </w:pPr>
      <w:r w:rsidRPr="00625B17">
        <w:rPr>
          <w:rFonts w:ascii="Times New Roman" w:hAnsi="Times New Roman" w:cs="Times New Roman"/>
          <w:sz w:val="28"/>
          <w:szCs w:val="28"/>
        </w:rPr>
        <w:t>1 и 2 пункт</w:t>
      </w:r>
      <w:r>
        <w:rPr>
          <w:rFonts w:ascii="Times New Roman" w:hAnsi="Times New Roman" w:cs="Times New Roman"/>
          <w:sz w:val="28"/>
          <w:szCs w:val="28"/>
        </w:rPr>
        <w:t>ы заполняю</w:t>
      </w:r>
      <w:r w:rsidRPr="00625B17">
        <w:rPr>
          <w:rFonts w:ascii="Times New Roman" w:hAnsi="Times New Roman" w:cs="Times New Roman"/>
          <w:sz w:val="28"/>
          <w:szCs w:val="28"/>
        </w:rPr>
        <w:t>тся на основе наблюдений в быту и организованной деятельности.</w:t>
      </w:r>
    </w:p>
    <w:p w:rsidR="00E51155" w:rsidRDefault="00625B17" w:rsidP="00E511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E51155" w:rsidRPr="00E51155">
        <w:rPr>
          <w:rFonts w:ascii="Times New Roman" w:hAnsi="Times New Roman" w:cs="Times New Roman"/>
          <w:sz w:val="28"/>
          <w:szCs w:val="28"/>
        </w:rPr>
        <w:t>Узнает и называет объекты живой природы ближайшего окружения, выделяет их характерные особенности, положительно реагирует на них</w:t>
      </w:r>
      <w:r w:rsidR="00E51155">
        <w:rPr>
          <w:rFonts w:ascii="Times New Roman" w:hAnsi="Times New Roman" w:cs="Times New Roman"/>
          <w:sz w:val="28"/>
          <w:szCs w:val="28"/>
        </w:rPr>
        <w:t>.</w:t>
      </w:r>
    </w:p>
    <w:p w:rsidR="00E51155" w:rsidRDefault="00E51155" w:rsidP="00E51155">
      <w:pPr>
        <w:spacing w:after="0" w:line="360" w:lineRule="auto"/>
        <w:jc w:val="both"/>
        <w:rPr>
          <w:rFonts w:ascii="Times New Roman" w:hAnsi="Times New Roman" w:cs="Times New Roman"/>
          <w:sz w:val="28"/>
          <w:szCs w:val="28"/>
        </w:rPr>
      </w:pPr>
      <w:r w:rsidRPr="00E51155">
        <w:rPr>
          <w:rFonts w:ascii="Times New Roman" w:hAnsi="Times New Roman" w:cs="Times New Roman"/>
          <w:sz w:val="28"/>
          <w:szCs w:val="28"/>
        </w:rPr>
        <w:t>Метод: соз</w:t>
      </w:r>
      <w:r>
        <w:rPr>
          <w:rFonts w:ascii="Times New Roman" w:hAnsi="Times New Roman" w:cs="Times New Roman"/>
          <w:sz w:val="28"/>
          <w:szCs w:val="28"/>
        </w:rPr>
        <w:t xml:space="preserve">дание </w:t>
      </w:r>
      <w:r w:rsidR="00CC5C42">
        <w:rPr>
          <w:rFonts w:ascii="Times New Roman" w:hAnsi="Times New Roman" w:cs="Times New Roman"/>
          <w:sz w:val="28"/>
          <w:szCs w:val="28"/>
        </w:rPr>
        <w:t xml:space="preserve">дидактической </w:t>
      </w:r>
      <w:r>
        <w:rPr>
          <w:rFonts w:ascii="Times New Roman" w:hAnsi="Times New Roman" w:cs="Times New Roman"/>
          <w:sz w:val="28"/>
          <w:szCs w:val="28"/>
        </w:rPr>
        <w:t>игровой ситуации.</w:t>
      </w:r>
    </w:p>
    <w:p w:rsidR="00CC5C42" w:rsidRDefault="00CC5C42" w:rsidP="00E511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Задания: игры «</w:t>
      </w:r>
      <w:r w:rsidRPr="00CC5C42">
        <w:rPr>
          <w:rFonts w:ascii="Times New Roman" w:hAnsi="Times New Roman" w:cs="Times New Roman"/>
          <w:sz w:val="28"/>
          <w:szCs w:val="28"/>
        </w:rPr>
        <w:t>«Кто живет на ферме?</w:t>
      </w:r>
      <w:r>
        <w:rPr>
          <w:rFonts w:ascii="Times New Roman" w:hAnsi="Times New Roman" w:cs="Times New Roman"/>
          <w:sz w:val="28"/>
          <w:szCs w:val="28"/>
        </w:rPr>
        <w:t>», «Как разговаривают животные?».</w:t>
      </w:r>
    </w:p>
    <w:p w:rsidR="00CC5C42" w:rsidRDefault="00CC5C42" w:rsidP="00E51155">
      <w:pPr>
        <w:spacing w:after="0" w:line="360" w:lineRule="auto"/>
        <w:jc w:val="both"/>
        <w:rPr>
          <w:rFonts w:ascii="Times New Roman" w:hAnsi="Times New Roman" w:cs="Times New Roman"/>
          <w:sz w:val="28"/>
          <w:szCs w:val="28"/>
        </w:rPr>
      </w:pPr>
      <w:r w:rsidRPr="00CC5C42">
        <w:rPr>
          <w:rFonts w:ascii="Times New Roman" w:hAnsi="Times New Roman" w:cs="Times New Roman"/>
          <w:sz w:val="28"/>
          <w:szCs w:val="28"/>
        </w:rPr>
        <w:t>Метод:</w:t>
      </w:r>
      <w:r>
        <w:rPr>
          <w:rFonts w:ascii="Times New Roman" w:hAnsi="Times New Roman" w:cs="Times New Roman"/>
          <w:sz w:val="28"/>
          <w:szCs w:val="28"/>
        </w:rPr>
        <w:t xml:space="preserve"> рассматривание, беседа</w:t>
      </w:r>
    </w:p>
    <w:p w:rsidR="00CC5C42" w:rsidRDefault="00CC5C42" w:rsidP="00E511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Рассматривание сюжетных картинок. </w:t>
      </w:r>
    </w:p>
    <w:p w:rsidR="00CC5C42" w:rsidRDefault="00CC5C42" w:rsidP="00E511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и 5 пункты </w:t>
      </w:r>
      <w:r w:rsidRPr="00CC5C42">
        <w:rPr>
          <w:rFonts w:ascii="Times New Roman" w:hAnsi="Times New Roman" w:cs="Times New Roman"/>
          <w:sz w:val="28"/>
          <w:szCs w:val="28"/>
        </w:rPr>
        <w:t>заполняются на основе наблюдений в быту и организованной деятельности.</w:t>
      </w:r>
    </w:p>
    <w:p w:rsidR="00CC5C42" w:rsidRDefault="00CC5C42" w:rsidP="00E511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CC5C42">
        <w:rPr>
          <w:rFonts w:ascii="Times New Roman" w:hAnsi="Times New Roman" w:cs="Times New Roman"/>
          <w:sz w:val="28"/>
          <w:szCs w:val="28"/>
        </w:rPr>
        <w:t>Понимает и выполняет простые поручения взрослого</w:t>
      </w:r>
      <w:r>
        <w:rPr>
          <w:rFonts w:ascii="Times New Roman" w:hAnsi="Times New Roman" w:cs="Times New Roman"/>
          <w:sz w:val="28"/>
          <w:szCs w:val="28"/>
        </w:rPr>
        <w:t>.</w:t>
      </w:r>
    </w:p>
    <w:p w:rsidR="00CC5C42" w:rsidRPr="00CC5C42" w:rsidRDefault="00CC5C42" w:rsidP="00CC5C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игра </w:t>
      </w:r>
      <w:r w:rsidRPr="00CC5C42">
        <w:rPr>
          <w:rFonts w:ascii="Times New Roman" w:hAnsi="Times New Roman" w:cs="Times New Roman"/>
          <w:sz w:val="28"/>
          <w:szCs w:val="28"/>
        </w:rPr>
        <w:t>«Иди к</w:t>
      </w:r>
      <w:r>
        <w:rPr>
          <w:rFonts w:ascii="Times New Roman" w:hAnsi="Times New Roman" w:cs="Times New Roman"/>
          <w:sz w:val="28"/>
          <w:szCs w:val="28"/>
        </w:rPr>
        <w:t>о мне»</w:t>
      </w:r>
    </w:p>
    <w:p w:rsidR="00CC5C42" w:rsidRPr="00CC5C42" w:rsidRDefault="00CC5C42" w:rsidP="00CC5C42">
      <w:pPr>
        <w:spacing w:after="0" w:line="360" w:lineRule="auto"/>
        <w:jc w:val="both"/>
        <w:rPr>
          <w:rFonts w:ascii="Times New Roman" w:hAnsi="Times New Roman" w:cs="Times New Roman"/>
          <w:sz w:val="28"/>
          <w:szCs w:val="28"/>
        </w:rPr>
      </w:pPr>
      <w:r w:rsidRPr="00CC5C42">
        <w:rPr>
          <w:rFonts w:ascii="Times New Roman" w:hAnsi="Times New Roman" w:cs="Times New Roman"/>
          <w:sz w:val="28"/>
          <w:szCs w:val="28"/>
        </w:rPr>
        <w:t xml:space="preserve">Воспитатель зовет ребенка по имени, манит его к себе, ласково приговаривая: «Иди-иди ко мне!» Когда малыш подходит, взрослый обнимает его и хвалит: «Ах, какой хороший мальчик Коля ко мне пришел!» </w:t>
      </w:r>
      <w:r>
        <w:rPr>
          <w:rFonts w:ascii="Times New Roman" w:hAnsi="Times New Roman" w:cs="Times New Roman"/>
          <w:sz w:val="28"/>
          <w:szCs w:val="28"/>
        </w:rPr>
        <w:t>Затем можно поиграть с малышом.</w:t>
      </w:r>
    </w:p>
    <w:p w:rsidR="00CC5C42" w:rsidRDefault="00CC5C42" w:rsidP="00CC5C42">
      <w:pPr>
        <w:spacing w:after="0" w:line="360" w:lineRule="auto"/>
        <w:jc w:val="both"/>
        <w:rPr>
          <w:rFonts w:ascii="Times New Roman" w:hAnsi="Times New Roman" w:cs="Times New Roman"/>
          <w:sz w:val="28"/>
          <w:szCs w:val="28"/>
        </w:rPr>
      </w:pPr>
      <w:r w:rsidRPr="00CC5C42">
        <w:rPr>
          <w:rFonts w:ascii="Times New Roman" w:hAnsi="Times New Roman" w:cs="Times New Roman"/>
          <w:sz w:val="28"/>
          <w:szCs w:val="28"/>
        </w:rPr>
        <w:t xml:space="preserve">Воспитатель может подзывать ребенка от имени кукольного персонажа. Например, взяв мишку, педагог низким голосом обращается к малышу: «Витя, иди ко мне». Мишка «обнимает» подошедшего ребенка, а воспитатель хвалит малыша: «Молодец </w:t>
      </w:r>
      <w:proofErr w:type="spellStart"/>
      <w:r w:rsidRPr="00CC5C42">
        <w:rPr>
          <w:rFonts w:ascii="Times New Roman" w:hAnsi="Times New Roman" w:cs="Times New Roman"/>
          <w:sz w:val="28"/>
          <w:szCs w:val="28"/>
        </w:rPr>
        <w:t>Витенька</w:t>
      </w:r>
      <w:proofErr w:type="spellEnd"/>
      <w:r w:rsidRPr="00CC5C42">
        <w:rPr>
          <w:rFonts w:ascii="Times New Roman" w:hAnsi="Times New Roman" w:cs="Times New Roman"/>
          <w:sz w:val="28"/>
          <w:szCs w:val="28"/>
        </w:rPr>
        <w:t>, мишка позвал тебя, и ты сразу пришел!»</w:t>
      </w:r>
    </w:p>
    <w:p w:rsidR="00CC5C42" w:rsidRDefault="00CC5C42" w:rsidP="00CC5C42">
      <w:pPr>
        <w:spacing w:after="0" w:line="360" w:lineRule="auto"/>
        <w:jc w:val="both"/>
        <w:rPr>
          <w:rFonts w:ascii="Times New Roman" w:hAnsi="Times New Roman" w:cs="Times New Roman"/>
          <w:sz w:val="28"/>
          <w:szCs w:val="28"/>
        </w:rPr>
      </w:pPr>
    </w:p>
    <w:p w:rsidR="007965F2" w:rsidRDefault="007965F2" w:rsidP="007965F2">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Образовательная область «Речевое развитие»</w:t>
      </w:r>
    </w:p>
    <w:p w:rsidR="00072A22" w:rsidRPr="00072A22" w:rsidRDefault="00072A22" w:rsidP="007965F2">
      <w:pPr>
        <w:spacing w:after="0" w:line="360" w:lineRule="auto"/>
        <w:jc w:val="both"/>
        <w:rPr>
          <w:rFonts w:ascii="Times New Roman" w:hAnsi="Times New Roman" w:cs="Times New Roman"/>
          <w:sz w:val="28"/>
          <w:szCs w:val="28"/>
        </w:rPr>
      </w:pPr>
      <w:r w:rsidRPr="00072A22">
        <w:rPr>
          <w:rFonts w:ascii="Times New Roman" w:hAnsi="Times New Roman" w:cs="Times New Roman"/>
          <w:sz w:val="28"/>
          <w:szCs w:val="28"/>
        </w:rPr>
        <w:t xml:space="preserve">1 и 2 пункт заполняется на основе </w:t>
      </w:r>
      <w:r>
        <w:rPr>
          <w:rFonts w:ascii="Times New Roman" w:hAnsi="Times New Roman" w:cs="Times New Roman"/>
          <w:sz w:val="28"/>
          <w:szCs w:val="28"/>
        </w:rPr>
        <w:t>наблюдений</w:t>
      </w:r>
      <w:r w:rsidRPr="00072A22">
        <w:rPr>
          <w:rFonts w:ascii="Times New Roman" w:hAnsi="Times New Roman" w:cs="Times New Roman"/>
          <w:sz w:val="28"/>
          <w:szCs w:val="28"/>
        </w:rPr>
        <w:t xml:space="preserve"> в быту и организованной деятельности.</w:t>
      </w:r>
    </w:p>
    <w:p w:rsidR="00072A22" w:rsidRDefault="00072A22" w:rsidP="00072A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072A22">
        <w:rPr>
          <w:rFonts w:ascii="Times New Roman" w:hAnsi="Times New Roman" w:cs="Times New Roman"/>
          <w:sz w:val="28"/>
          <w:szCs w:val="28"/>
        </w:rPr>
        <w:t>Повторяет отдельные слова и фразы за взрослыми</w:t>
      </w:r>
      <w:r>
        <w:rPr>
          <w:rFonts w:ascii="Times New Roman" w:hAnsi="Times New Roman" w:cs="Times New Roman"/>
          <w:sz w:val="28"/>
          <w:szCs w:val="28"/>
        </w:rPr>
        <w:t>.</w:t>
      </w:r>
    </w:p>
    <w:p w:rsidR="00072A22" w:rsidRDefault="00072A22" w:rsidP="00072A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 наблюдение в быту и в организованной деятельности.</w:t>
      </w:r>
    </w:p>
    <w:p w:rsidR="00072A22" w:rsidRPr="00072A22" w:rsidRDefault="00072A22" w:rsidP="00072A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и</w:t>
      </w:r>
      <w:r w:rsidRPr="00072A22">
        <w:rPr>
          <w:rFonts w:ascii="Times New Roman" w:hAnsi="Times New Roman" w:cs="Times New Roman"/>
          <w:sz w:val="28"/>
          <w:szCs w:val="28"/>
        </w:rPr>
        <w:t>гра по развитию реч</w:t>
      </w:r>
      <w:r>
        <w:rPr>
          <w:rFonts w:ascii="Times New Roman" w:hAnsi="Times New Roman" w:cs="Times New Roman"/>
          <w:sz w:val="28"/>
          <w:szCs w:val="28"/>
        </w:rPr>
        <w:t xml:space="preserve">и </w:t>
      </w:r>
      <w:r w:rsidRPr="00072A22">
        <w:rPr>
          <w:rFonts w:ascii="Times New Roman" w:hAnsi="Times New Roman" w:cs="Times New Roman"/>
          <w:sz w:val="28"/>
          <w:szCs w:val="28"/>
        </w:rPr>
        <w:t>«Одежда»</w:t>
      </w:r>
    </w:p>
    <w:p w:rsidR="00072A22" w:rsidRPr="00072A22" w:rsidRDefault="00072A22" w:rsidP="00072A22">
      <w:pPr>
        <w:spacing w:after="0" w:line="360" w:lineRule="auto"/>
        <w:jc w:val="both"/>
        <w:rPr>
          <w:rFonts w:ascii="Times New Roman" w:hAnsi="Times New Roman" w:cs="Times New Roman"/>
          <w:sz w:val="28"/>
          <w:szCs w:val="28"/>
        </w:rPr>
      </w:pPr>
      <w:r w:rsidRPr="00072A22">
        <w:rPr>
          <w:rFonts w:ascii="Times New Roman" w:hAnsi="Times New Roman" w:cs="Times New Roman"/>
          <w:sz w:val="28"/>
          <w:szCs w:val="28"/>
        </w:rPr>
        <w:lastRenderedPageBreak/>
        <w:t xml:space="preserve">Материал. </w:t>
      </w:r>
      <w:proofErr w:type="spellStart"/>
      <w:r w:rsidRPr="00072A22">
        <w:rPr>
          <w:rFonts w:ascii="Times New Roman" w:hAnsi="Times New Roman" w:cs="Times New Roman"/>
          <w:sz w:val="28"/>
          <w:szCs w:val="28"/>
        </w:rPr>
        <w:t>Заламинированные</w:t>
      </w:r>
      <w:proofErr w:type="spellEnd"/>
      <w:r>
        <w:rPr>
          <w:rFonts w:ascii="Times New Roman" w:hAnsi="Times New Roman" w:cs="Times New Roman"/>
          <w:sz w:val="28"/>
          <w:szCs w:val="28"/>
        </w:rPr>
        <w:t xml:space="preserve"> картинки с изображением одежды </w:t>
      </w:r>
      <w:r w:rsidRPr="00072A22">
        <w:rPr>
          <w:rFonts w:ascii="Times New Roman" w:hAnsi="Times New Roman" w:cs="Times New Roman"/>
          <w:sz w:val="28"/>
          <w:szCs w:val="28"/>
        </w:rPr>
        <w:t xml:space="preserve">(штаны, плащ, шапочка, перчатки, кофта, куртка), </w:t>
      </w:r>
      <w:r>
        <w:rPr>
          <w:rFonts w:ascii="Times New Roman" w:hAnsi="Times New Roman" w:cs="Times New Roman"/>
          <w:sz w:val="28"/>
          <w:szCs w:val="28"/>
        </w:rPr>
        <w:t xml:space="preserve">прищепки основных </w:t>
      </w:r>
      <w:r w:rsidRPr="00072A22">
        <w:rPr>
          <w:rFonts w:ascii="Times New Roman" w:hAnsi="Times New Roman" w:cs="Times New Roman"/>
          <w:sz w:val="28"/>
          <w:szCs w:val="28"/>
        </w:rPr>
        <w:t>цветов разного размера (деревянные и пластмассовые).</w:t>
      </w:r>
    </w:p>
    <w:p w:rsidR="00072A22" w:rsidRPr="00072A22" w:rsidRDefault="00072A22" w:rsidP="00072A22">
      <w:pPr>
        <w:spacing w:after="0" w:line="360" w:lineRule="auto"/>
        <w:jc w:val="both"/>
        <w:rPr>
          <w:rFonts w:ascii="Times New Roman" w:hAnsi="Times New Roman" w:cs="Times New Roman"/>
          <w:sz w:val="28"/>
          <w:szCs w:val="28"/>
        </w:rPr>
      </w:pPr>
      <w:r w:rsidRPr="00072A22">
        <w:rPr>
          <w:rFonts w:ascii="Times New Roman" w:hAnsi="Times New Roman" w:cs="Times New Roman"/>
          <w:sz w:val="28"/>
          <w:szCs w:val="28"/>
        </w:rPr>
        <w:t>Воспитатель. Ребята, посмот</w:t>
      </w:r>
      <w:r>
        <w:rPr>
          <w:rFonts w:ascii="Times New Roman" w:hAnsi="Times New Roman" w:cs="Times New Roman"/>
          <w:sz w:val="28"/>
          <w:szCs w:val="28"/>
        </w:rPr>
        <w:t xml:space="preserve">рите, какие картинки нам принес </w:t>
      </w:r>
      <w:r w:rsidRPr="00072A22">
        <w:rPr>
          <w:rFonts w:ascii="Times New Roman" w:hAnsi="Times New Roman" w:cs="Times New Roman"/>
          <w:sz w:val="28"/>
          <w:szCs w:val="28"/>
        </w:rPr>
        <w:t>Коля. Коля хочет показать вам картинк</w:t>
      </w:r>
      <w:r>
        <w:rPr>
          <w:rFonts w:ascii="Times New Roman" w:hAnsi="Times New Roman" w:cs="Times New Roman"/>
          <w:sz w:val="28"/>
          <w:szCs w:val="28"/>
        </w:rPr>
        <w:t xml:space="preserve">и с одеждой. Он пришел сегодня, </w:t>
      </w:r>
      <w:r w:rsidRPr="00072A22">
        <w:rPr>
          <w:rFonts w:ascii="Times New Roman" w:hAnsi="Times New Roman" w:cs="Times New Roman"/>
          <w:sz w:val="28"/>
          <w:szCs w:val="28"/>
        </w:rPr>
        <w:t xml:space="preserve">одетый </w:t>
      </w:r>
      <w:r>
        <w:rPr>
          <w:rFonts w:ascii="Times New Roman" w:hAnsi="Times New Roman" w:cs="Times New Roman"/>
          <w:sz w:val="28"/>
          <w:szCs w:val="28"/>
        </w:rPr>
        <w:t>не по погоде</w:t>
      </w:r>
      <w:r w:rsidRPr="00072A22">
        <w:rPr>
          <w:rFonts w:ascii="Times New Roman" w:hAnsi="Times New Roman" w:cs="Times New Roman"/>
          <w:sz w:val="28"/>
          <w:szCs w:val="28"/>
        </w:rPr>
        <w:t>. Ведь на улице уже прохладн</w:t>
      </w:r>
      <w:r>
        <w:rPr>
          <w:rFonts w:ascii="Times New Roman" w:hAnsi="Times New Roman" w:cs="Times New Roman"/>
          <w:sz w:val="28"/>
          <w:szCs w:val="28"/>
        </w:rPr>
        <w:t xml:space="preserve">о/потеплело и в шортиках/курточке </w:t>
      </w:r>
      <w:r w:rsidRPr="00072A22">
        <w:rPr>
          <w:rFonts w:ascii="Times New Roman" w:hAnsi="Times New Roman" w:cs="Times New Roman"/>
          <w:sz w:val="28"/>
          <w:szCs w:val="28"/>
        </w:rPr>
        <w:t>не походишь.</w:t>
      </w:r>
    </w:p>
    <w:p w:rsidR="00072A22" w:rsidRDefault="00072A22" w:rsidP="00072A22">
      <w:pPr>
        <w:spacing w:after="0" w:line="360" w:lineRule="auto"/>
        <w:jc w:val="both"/>
        <w:rPr>
          <w:rFonts w:ascii="Times New Roman" w:hAnsi="Times New Roman" w:cs="Times New Roman"/>
          <w:sz w:val="28"/>
          <w:szCs w:val="28"/>
        </w:rPr>
      </w:pPr>
      <w:r w:rsidRPr="00072A22">
        <w:rPr>
          <w:rFonts w:ascii="Times New Roman" w:hAnsi="Times New Roman" w:cs="Times New Roman"/>
          <w:sz w:val="28"/>
          <w:szCs w:val="28"/>
        </w:rPr>
        <w:t>Показывает картинки с одеждой. В</w:t>
      </w:r>
      <w:r>
        <w:rPr>
          <w:rFonts w:ascii="Times New Roman" w:hAnsi="Times New Roman" w:cs="Times New Roman"/>
          <w:sz w:val="28"/>
          <w:szCs w:val="28"/>
        </w:rPr>
        <w:t xml:space="preserve">оспитатель должен находиться на </w:t>
      </w:r>
      <w:r w:rsidRPr="00072A22">
        <w:rPr>
          <w:rFonts w:ascii="Times New Roman" w:hAnsi="Times New Roman" w:cs="Times New Roman"/>
          <w:sz w:val="28"/>
          <w:szCs w:val="28"/>
        </w:rPr>
        <w:t>уровне глаз детей, не возвышаясь над</w:t>
      </w:r>
      <w:r>
        <w:rPr>
          <w:rFonts w:ascii="Times New Roman" w:hAnsi="Times New Roman" w:cs="Times New Roman"/>
          <w:sz w:val="28"/>
          <w:szCs w:val="28"/>
        </w:rPr>
        <w:t xml:space="preserve"> ними. Для этого можно присесть </w:t>
      </w:r>
      <w:r w:rsidRPr="00072A22">
        <w:rPr>
          <w:rFonts w:ascii="Times New Roman" w:hAnsi="Times New Roman" w:cs="Times New Roman"/>
          <w:sz w:val="28"/>
          <w:szCs w:val="28"/>
        </w:rPr>
        <w:t>на корточки. Слова следует произносить о</w:t>
      </w:r>
      <w:r>
        <w:rPr>
          <w:rFonts w:ascii="Times New Roman" w:hAnsi="Times New Roman" w:cs="Times New Roman"/>
          <w:sz w:val="28"/>
          <w:szCs w:val="28"/>
        </w:rPr>
        <w:t xml:space="preserve">чень четко, чтобы дети смотрели </w:t>
      </w:r>
      <w:r w:rsidRPr="00072A22">
        <w:rPr>
          <w:rFonts w:ascii="Times New Roman" w:hAnsi="Times New Roman" w:cs="Times New Roman"/>
          <w:sz w:val="28"/>
          <w:szCs w:val="28"/>
        </w:rPr>
        <w:t xml:space="preserve">не только на картинку, но и на </w:t>
      </w:r>
      <w:r>
        <w:rPr>
          <w:rFonts w:ascii="Times New Roman" w:hAnsi="Times New Roman" w:cs="Times New Roman"/>
          <w:sz w:val="28"/>
          <w:szCs w:val="28"/>
        </w:rPr>
        <w:t xml:space="preserve">артикуляцию воспитателя. Многие </w:t>
      </w:r>
      <w:r w:rsidRPr="00072A22">
        <w:rPr>
          <w:rFonts w:ascii="Times New Roman" w:hAnsi="Times New Roman" w:cs="Times New Roman"/>
          <w:sz w:val="28"/>
          <w:szCs w:val="28"/>
        </w:rPr>
        <w:t>дети, не п</w:t>
      </w:r>
      <w:r>
        <w:rPr>
          <w:rFonts w:ascii="Times New Roman" w:hAnsi="Times New Roman" w:cs="Times New Roman"/>
          <w:sz w:val="28"/>
          <w:szCs w:val="28"/>
        </w:rPr>
        <w:t xml:space="preserve">роизнося слова, шевелят губами. </w:t>
      </w:r>
    </w:p>
    <w:p w:rsidR="00072A22" w:rsidRDefault="00072A22" w:rsidP="00072A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072A22">
        <w:rPr>
          <w:rFonts w:ascii="Times New Roman" w:hAnsi="Times New Roman" w:cs="Times New Roman"/>
          <w:sz w:val="28"/>
          <w:szCs w:val="28"/>
        </w:rPr>
        <w:t xml:space="preserve">Сопровождает речью игровые и бытовые действия (звук транспорта, укачивание куклы и </w:t>
      </w:r>
      <w:proofErr w:type="spellStart"/>
      <w:r w:rsidRPr="00072A22">
        <w:rPr>
          <w:rFonts w:ascii="Times New Roman" w:hAnsi="Times New Roman" w:cs="Times New Roman"/>
          <w:sz w:val="28"/>
          <w:szCs w:val="28"/>
        </w:rPr>
        <w:t>т.п</w:t>
      </w:r>
      <w:proofErr w:type="spellEnd"/>
      <w:r w:rsidRPr="00072A22">
        <w:rPr>
          <w:rFonts w:ascii="Times New Roman" w:hAnsi="Times New Roman" w:cs="Times New Roman"/>
          <w:sz w:val="28"/>
          <w:szCs w:val="28"/>
        </w:rPr>
        <w:t>)</w:t>
      </w:r>
    </w:p>
    <w:p w:rsidR="008A2857" w:rsidRDefault="008A2857" w:rsidP="00072A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 с</w:t>
      </w:r>
      <w:r w:rsidRPr="008A2857">
        <w:rPr>
          <w:rFonts w:ascii="Times New Roman" w:hAnsi="Times New Roman" w:cs="Times New Roman"/>
          <w:sz w:val="28"/>
          <w:szCs w:val="28"/>
        </w:rPr>
        <w:t>оздание сюжетной игровой ситуации</w:t>
      </w:r>
      <w:r>
        <w:rPr>
          <w:rFonts w:ascii="Times New Roman" w:hAnsi="Times New Roman" w:cs="Times New Roman"/>
          <w:sz w:val="28"/>
          <w:szCs w:val="28"/>
        </w:rPr>
        <w:t>.</w:t>
      </w:r>
    </w:p>
    <w:p w:rsidR="008A2857" w:rsidRDefault="008A2857" w:rsidP="00072A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«Уложить куклу спать»</w:t>
      </w:r>
    </w:p>
    <w:p w:rsidR="008A2857" w:rsidRPr="008A2857" w:rsidRDefault="008A2857" w:rsidP="008A28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8A2857">
        <w:rPr>
          <w:rFonts w:ascii="Times New Roman" w:hAnsi="Times New Roman" w:cs="Times New Roman"/>
          <w:sz w:val="28"/>
          <w:szCs w:val="28"/>
        </w:rPr>
        <w:t>ебята, посмотрите-ка, тут стоит кроватка! Наверное, кто-то тут будет спать. Как вы думаете кто? (воспитатель задает индивидуально вопросы детям, побуждая их к самостоятельному ответу). Наверное, тут будет спать кукла Катя. Интересно, а где же она? Давайте поищем ее. (воспитатель вместе с детьми пытаются найти куклу). Ребята, вот же она!!! Посмотрите она пришла с прогулки! Нагулялась и устала очень! Теперь нам надо уложить куклу спать. А давайте споем ей колыбельную песенку. Давайте я ее сначала вам включу послушать. (воспитатель включает колыбельную музыку и вм</w:t>
      </w:r>
      <w:r>
        <w:rPr>
          <w:rFonts w:ascii="Times New Roman" w:hAnsi="Times New Roman" w:cs="Times New Roman"/>
          <w:sz w:val="28"/>
          <w:szCs w:val="28"/>
        </w:rPr>
        <w:t>есте с детьми ее прослушивают).</w:t>
      </w:r>
    </w:p>
    <w:p w:rsidR="008A2857" w:rsidRPr="008A2857" w:rsidRDefault="008A2857" w:rsidP="008A2857">
      <w:pPr>
        <w:spacing w:after="0" w:line="360" w:lineRule="auto"/>
        <w:jc w:val="both"/>
        <w:rPr>
          <w:rFonts w:ascii="Times New Roman" w:hAnsi="Times New Roman" w:cs="Times New Roman"/>
          <w:sz w:val="28"/>
          <w:szCs w:val="28"/>
        </w:rPr>
      </w:pPr>
      <w:r w:rsidRPr="008A2857">
        <w:rPr>
          <w:rFonts w:ascii="Times New Roman" w:hAnsi="Times New Roman" w:cs="Times New Roman"/>
          <w:sz w:val="28"/>
          <w:szCs w:val="28"/>
        </w:rPr>
        <w:t xml:space="preserve">А теперь давайте сами споем ей песенку, чтоб она уснула. Кате очень нравится, что мы ее укладываем спать. (воспитатель вместе с детьми </w:t>
      </w:r>
      <w:r>
        <w:rPr>
          <w:rFonts w:ascii="Times New Roman" w:hAnsi="Times New Roman" w:cs="Times New Roman"/>
          <w:sz w:val="28"/>
          <w:szCs w:val="28"/>
        </w:rPr>
        <w:t>поет колыбельную песенку кукле)</w:t>
      </w:r>
    </w:p>
    <w:p w:rsidR="008A2857" w:rsidRPr="008A2857" w:rsidRDefault="008A2857" w:rsidP="008A28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поет:</w:t>
      </w:r>
    </w:p>
    <w:p w:rsidR="008A2857" w:rsidRPr="008A2857" w:rsidRDefault="008A2857" w:rsidP="008A2857">
      <w:pPr>
        <w:spacing w:after="0" w:line="360" w:lineRule="auto"/>
        <w:jc w:val="both"/>
        <w:rPr>
          <w:rFonts w:ascii="Times New Roman" w:hAnsi="Times New Roman" w:cs="Times New Roman"/>
          <w:sz w:val="28"/>
          <w:szCs w:val="28"/>
        </w:rPr>
      </w:pPr>
      <w:r w:rsidRPr="008A2857">
        <w:rPr>
          <w:rFonts w:ascii="Times New Roman" w:hAnsi="Times New Roman" w:cs="Times New Roman"/>
          <w:sz w:val="28"/>
          <w:szCs w:val="28"/>
        </w:rPr>
        <w:t>Баю-бай, баю-бай,</w:t>
      </w:r>
    </w:p>
    <w:p w:rsidR="008A2857" w:rsidRPr="008A2857" w:rsidRDefault="008A2857" w:rsidP="008A28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Ты собачка, не лай,</w:t>
      </w:r>
    </w:p>
    <w:p w:rsidR="008A2857" w:rsidRPr="008A2857" w:rsidRDefault="008A2857" w:rsidP="008A28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Белолоба, не скули,</w:t>
      </w:r>
    </w:p>
    <w:p w:rsidR="008A2857" w:rsidRDefault="008A2857" w:rsidP="008A2857">
      <w:pPr>
        <w:spacing w:after="0" w:line="360" w:lineRule="auto"/>
        <w:jc w:val="both"/>
        <w:rPr>
          <w:rFonts w:ascii="Times New Roman" w:hAnsi="Times New Roman" w:cs="Times New Roman"/>
          <w:sz w:val="28"/>
          <w:szCs w:val="28"/>
        </w:rPr>
      </w:pPr>
      <w:r w:rsidRPr="008A2857">
        <w:rPr>
          <w:rFonts w:ascii="Times New Roman" w:hAnsi="Times New Roman" w:cs="Times New Roman"/>
          <w:sz w:val="28"/>
          <w:szCs w:val="28"/>
        </w:rPr>
        <w:t>Нашу Катю</w:t>
      </w:r>
      <w:r>
        <w:rPr>
          <w:rFonts w:ascii="Times New Roman" w:hAnsi="Times New Roman" w:cs="Times New Roman"/>
          <w:sz w:val="28"/>
          <w:szCs w:val="28"/>
        </w:rPr>
        <w:t xml:space="preserve"> не буди.</w:t>
      </w:r>
    </w:p>
    <w:p w:rsidR="008A2857" w:rsidRDefault="008A2857" w:rsidP="008A2857">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ааа</w:t>
      </w:r>
      <w:proofErr w:type="spellEnd"/>
      <w:r>
        <w:rPr>
          <w:rFonts w:ascii="Times New Roman" w:hAnsi="Times New Roman" w:cs="Times New Roman"/>
          <w:sz w:val="28"/>
          <w:szCs w:val="28"/>
        </w:rPr>
        <w:t>…</w:t>
      </w:r>
    </w:p>
    <w:p w:rsidR="008A2857" w:rsidRPr="008A2857" w:rsidRDefault="008A2857" w:rsidP="008A28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повторяют: </w:t>
      </w:r>
      <w:proofErr w:type="spellStart"/>
      <w:r>
        <w:rPr>
          <w:rFonts w:ascii="Times New Roman" w:hAnsi="Times New Roman" w:cs="Times New Roman"/>
          <w:sz w:val="28"/>
          <w:szCs w:val="28"/>
        </w:rPr>
        <w:t>ааа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ааа</w:t>
      </w:r>
      <w:proofErr w:type="spellEnd"/>
      <w:r>
        <w:rPr>
          <w:rFonts w:ascii="Times New Roman" w:hAnsi="Times New Roman" w:cs="Times New Roman"/>
          <w:sz w:val="28"/>
          <w:szCs w:val="28"/>
        </w:rPr>
        <w:t>…</w:t>
      </w:r>
    </w:p>
    <w:p w:rsidR="008A2857" w:rsidRPr="00072A22" w:rsidRDefault="008A2857" w:rsidP="008A2857">
      <w:pPr>
        <w:spacing w:after="0" w:line="360" w:lineRule="auto"/>
        <w:jc w:val="both"/>
        <w:rPr>
          <w:rFonts w:ascii="Times New Roman" w:hAnsi="Times New Roman" w:cs="Times New Roman"/>
          <w:sz w:val="28"/>
          <w:szCs w:val="28"/>
        </w:rPr>
      </w:pPr>
      <w:r w:rsidRPr="008A2857">
        <w:rPr>
          <w:rFonts w:ascii="Times New Roman" w:hAnsi="Times New Roman" w:cs="Times New Roman"/>
          <w:sz w:val="28"/>
          <w:szCs w:val="28"/>
        </w:rPr>
        <w:t xml:space="preserve">Ну что, ребята, давай куклу Катю положим аккуратно на кроватку. Закроем ее одеялом, чтоб не замерзла. Катя уже почти уснула, так что давай не будем шуметь, чтоб она не закапризничала и не заплакала. </w:t>
      </w:r>
    </w:p>
    <w:p w:rsidR="004058D9" w:rsidRDefault="004058D9" w:rsidP="00D666B5">
      <w:pPr>
        <w:spacing w:after="0" w:line="360" w:lineRule="auto"/>
        <w:jc w:val="both"/>
        <w:rPr>
          <w:rFonts w:ascii="Times New Roman" w:hAnsi="Times New Roman" w:cs="Times New Roman"/>
          <w:i/>
          <w:sz w:val="28"/>
          <w:szCs w:val="28"/>
        </w:rPr>
      </w:pPr>
    </w:p>
    <w:p w:rsidR="007965F2" w:rsidRDefault="007965F2" w:rsidP="00D666B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Образовательная область «Художественно эстетическое развитие»</w:t>
      </w:r>
    </w:p>
    <w:p w:rsidR="00D666B5" w:rsidRPr="00D666B5" w:rsidRDefault="00D666B5" w:rsidP="00D66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Метод: проблемная ситуация, наблюдение.</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Форма проведения: групповая.</w:t>
      </w:r>
    </w:p>
    <w:p w:rsidR="00D666B5" w:rsidRPr="00D666B5" w:rsidRDefault="00D666B5" w:rsidP="00D66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танец </w:t>
      </w:r>
      <w:r w:rsidRPr="00D666B5">
        <w:rPr>
          <w:rFonts w:ascii="Times New Roman" w:hAnsi="Times New Roman" w:cs="Times New Roman"/>
          <w:sz w:val="28"/>
          <w:szCs w:val="28"/>
        </w:rPr>
        <w:t>«Помпоны»</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 xml:space="preserve">Материал. Помпоны для </w:t>
      </w:r>
      <w:proofErr w:type="spellStart"/>
      <w:r w:rsidRPr="00D666B5">
        <w:rPr>
          <w:rFonts w:ascii="Times New Roman" w:hAnsi="Times New Roman" w:cs="Times New Roman"/>
          <w:sz w:val="28"/>
          <w:szCs w:val="28"/>
        </w:rPr>
        <w:t>черлидинга</w:t>
      </w:r>
      <w:proofErr w:type="spellEnd"/>
      <w:r>
        <w:rPr>
          <w:rFonts w:ascii="Times New Roman" w:hAnsi="Times New Roman" w:cs="Times New Roman"/>
          <w:sz w:val="28"/>
          <w:szCs w:val="28"/>
        </w:rPr>
        <w:t xml:space="preserve"> детские (по 2 штуки на каждого </w:t>
      </w:r>
      <w:r w:rsidRPr="00D666B5">
        <w:rPr>
          <w:rFonts w:ascii="Times New Roman" w:hAnsi="Times New Roman" w:cs="Times New Roman"/>
          <w:sz w:val="28"/>
          <w:szCs w:val="28"/>
        </w:rPr>
        <w:t>ребенка).</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Воспитатель. Ребята, посмо</w:t>
      </w:r>
      <w:r>
        <w:rPr>
          <w:rFonts w:ascii="Times New Roman" w:hAnsi="Times New Roman" w:cs="Times New Roman"/>
          <w:sz w:val="28"/>
          <w:szCs w:val="28"/>
        </w:rPr>
        <w:t xml:space="preserve">трите, что я вам принесла — это </w:t>
      </w:r>
      <w:r w:rsidRPr="00D666B5">
        <w:rPr>
          <w:rFonts w:ascii="Times New Roman" w:hAnsi="Times New Roman" w:cs="Times New Roman"/>
          <w:sz w:val="28"/>
          <w:szCs w:val="28"/>
        </w:rPr>
        <w:t>помпоны. Мы с вами будем танцевать.</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Воспитатель танцует с детьми под м</w:t>
      </w:r>
      <w:r>
        <w:rPr>
          <w:rFonts w:ascii="Times New Roman" w:hAnsi="Times New Roman" w:cs="Times New Roman"/>
          <w:sz w:val="28"/>
          <w:szCs w:val="28"/>
        </w:rPr>
        <w:t xml:space="preserve">узыку, побуждая детей повторять </w:t>
      </w:r>
      <w:r w:rsidRPr="00D666B5">
        <w:rPr>
          <w:rFonts w:ascii="Times New Roman" w:hAnsi="Times New Roman" w:cs="Times New Roman"/>
          <w:sz w:val="28"/>
          <w:szCs w:val="28"/>
        </w:rPr>
        <w:t>его движения</w:t>
      </w:r>
      <w:r>
        <w:rPr>
          <w:rFonts w:ascii="Times New Roman" w:hAnsi="Times New Roman" w:cs="Times New Roman"/>
          <w:sz w:val="28"/>
          <w:szCs w:val="28"/>
        </w:rPr>
        <w:t xml:space="preserve"> (притопывание ногой, хлопки в ладоши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r w:rsidRPr="00D666B5">
        <w:rPr>
          <w:rFonts w:ascii="Times New Roman" w:hAnsi="Times New Roman" w:cs="Times New Roman"/>
          <w:sz w:val="28"/>
          <w:szCs w:val="28"/>
        </w:rPr>
        <w:t>. Когда музыка заканчиваетс</w:t>
      </w:r>
      <w:r>
        <w:rPr>
          <w:rFonts w:ascii="Times New Roman" w:hAnsi="Times New Roman" w:cs="Times New Roman"/>
          <w:sz w:val="28"/>
          <w:szCs w:val="28"/>
        </w:rPr>
        <w:t xml:space="preserve">я, воспитатель предлагает детям </w:t>
      </w:r>
      <w:r w:rsidRPr="00D666B5">
        <w:rPr>
          <w:rFonts w:ascii="Times New Roman" w:hAnsi="Times New Roman" w:cs="Times New Roman"/>
          <w:sz w:val="28"/>
          <w:szCs w:val="28"/>
        </w:rPr>
        <w:t>поиграть с помпонами.</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Восп</w:t>
      </w:r>
      <w:r>
        <w:rPr>
          <w:rFonts w:ascii="Times New Roman" w:hAnsi="Times New Roman" w:cs="Times New Roman"/>
          <w:sz w:val="28"/>
          <w:szCs w:val="28"/>
        </w:rPr>
        <w:t>и</w:t>
      </w:r>
      <w:r w:rsidRPr="00D666B5">
        <w:rPr>
          <w:rFonts w:ascii="Times New Roman" w:hAnsi="Times New Roman" w:cs="Times New Roman"/>
          <w:sz w:val="28"/>
          <w:szCs w:val="28"/>
        </w:rPr>
        <w:t>тател</w:t>
      </w:r>
      <w:r>
        <w:rPr>
          <w:rFonts w:ascii="Times New Roman" w:hAnsi="Times New Roman" w:cs="Times New Roman"/>
          <w:sz w:val="28"/>
          <w:szCs w:val="28"/>
        </w:rPr>
        <w:t>ь</w:t>
      </w:r>
      <w:r w:rsidRPr="00D666B5">
        <w:rPr>
          <w:rFonts w:ascii="Times New Roman" w:hAnsi="Times New Roman" w:cs="Times New Roman"/>
          <w:sz w:val="28"/>
          <w:szCs w:val="28"/>
        </w:rPr>
        <w:t xml:space="preserve">. Давайте поднимем ручки вверх и </w:t>
      </w:r>
      <w:proofErr w:type="spellStart"/>
      <w:r w:rsidRPr="00D666B5">
        <w:rPr>
          <w:rFonts w:ascii="Times New Roman" w:hAnsi="Times New Roman" w:cs="Times New Roman"/>
          <w:sz w:val="28"/>
          <w:szCs w:val="28"/>
        </w:rPr>
        <w:t>пошуршим</w:t>
      </w:r>
      <w:proofErr w:type="spellEnd"/>
      <w:r w:rsidRPr="00D666B5">
        <w:rPr>
          <w:rFonts w:ascii="Times New Roman" w:hAnsi="Times New Roman" w:cs="Times New Roman"/>
          <w:sz w:val="28"/>
          <w:szCs w:val="28"/>
        </w:rPr>
        <w:t xml:space="preserve"> помпонами:</w:t>
      </w:r>
    </w:p>
    <w:p w:rsid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«Ш-ш-ш». А теперь прис</w:t>
      </w:r>
      <w:r w:rsidR="00EF3BF4">
        <w:rPr>
          <w:rFonts w:ascii="Times New Roman" w:hAnsi="Times New Roman" w:cs="Times New Roman"/>
          <w:sz w:val="28"/>
          <w:szCs w:val="28"/>
        </w:rPr>
        <w:t xml:space="preserve">ядем и </w:t>
      </w:r>
      <w:proofErr w:type="spellStart"/>
      <w:r w:rsidR="00EF3BF4">
        <w:rPr>
          <w:rFonts w:ascii="Times New Roman" w:hAnsi="Times New Roman" w:cs="Times New Roman"/>
          <w:sz w:val="28"/>
          <w:szCs w:val="28"/>
        </w:rPr>
        <w:t>пошуршим</w:t>
      </w:r>
      <w:proofErr w:type="spellEnd"/>
      <w:r w:rsidR="00EF3BF4">
        <w:rPr>
          <w:rFonts w:ascii="Times New Roman" w:hAnsi="Times New Roman" w:cs="Times New Roman"/>
          <w:sz w:val="28"/>
          <w:szCs w:val="28"/>
        </w:rPr>
        <w:t xml:space="preserve">: «Ш-ш-ш». Снова </w:t>
      </w:r>
      <w:r w:rsidRPr="00D666B5">
        <w:rPr>
          <w:rFonts w:ascii="Times New Roman" w:hAnsi="Times New Roman" w:cs="Times New Roman"/>
          <w:sz w:val="28"/>
          <w:szCs w:val="28"/>
        </w:rPr>
        <w:t>встанем и спрячем помпоны за спинку. Г</w:t>
      </w:r>
      <w:r w:rsidR="00EF3BF4">
        <w:rPr>
          <w:rFonts w:ascii="Times New Roman" w:hAnsi="Times New Roman" w:cs="Times New Roman"/>
          <w:sz w:val="28"/>
          <w:szCs w:val="28"/>
        </w:rPr>
        <w:t xml:space="preserve">де помпоны? Ау, ау! Вы где? Вот </w:t>
      </w:r>
      <w:r w:rsidRPr="00D666B5">
        <w:rPr>
          <w:rFonts w:ascii="Times New Roman" w:hAnsi="Times New Roman" w:cs="Times New Roman"/>
          <w:sz w:val="28"/>
          <w:szCs w:val="28"/>
        </w:rPr>
        <w:t>они: «Ш-ш-ш». Еще раз. Спрятали за с</w:t>
      </w:r>
      <w:r w:rsidR="00EF3BF4">
        <w:rPr>
          <w:rFonts w:ascii="Times New Roman" w:hAnsi="Times New Roman" w:cs="Times New Roman"/>
          <w:sz w:val="28"/>
          <w:szCs w:val="28"/>
        </w:rPr>
        <w:t xml:space="preserve">пинку. Ау, ау! Помпоны, вы где? </w:t>
      </w:r>
      <w:r w:rsidRPr="00D666B5">
        <w:rPr>
          <w:rFonts w:ascii="Times New Roman" w:hAnsi="Times New Roman" w:cs="Times New Roman"/>
          <w:sz w:val="28"/>
          <w:szCs w:val="28"/>
        </w:rPr>
        <w:t>«Ш -ш-ш». Молодцы! А теперь соб</w:t>
      </w:r>
      <w:r w:rsidR="00EF3BF4">
        <w:rPr>
          <w:rFonts w:ascii="Times New Roman" w:hAnsi="Times New Roman" w:cs="Times New Roman"/>
          <w:sz w:val="28"/>
          <w:szCs w:val="28"/>
        </w:rPr>
        <w:t xml:space="preserve">ерем помпоны обратно в корзину: </w:t>
      </w:r>
      <w:r w:rsidRPr="00D666B5">
        <w:rPr>
          <w:rFonts w:ascii="Times New Roman" w:hAnsi="Times New Roman" w:cs="Times New Roman"/>
          <w:sz w:val="28"/>
          <w:szCs w:val="28"/>
        </w:rPr>
        <w:t>один, два, три...</w:t>
      </w:r>
    </w:p>
    <w:p w:rsidR="00EF3BF4" w:rsidRDefault="00D666B5" w:rsidP="00D66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EF3BF4" w:rsidRPr="00EF3BF4">
        <w:rPr>
          <w:rFonts w:ascii="Times New Roman" w:hAnsi="Times New Roman" w:cs="Times New Roman"/>
          <w:sz w:val="28"/>
          <w:szCs w:val="28"/>
        </w:rPr>
        <w:t>Проявляет интерес к стихам, сказкам</w:t>
      </w:r>
      <w:r w:rsidR="00EF3BF4">
        <w:rPr>
          <w:rFonts w:ascii="Times New Roman" w:hAnsi="Times New Roman" w:cs="Times New Roman"/>
          <w:sz w:val="28"/>
          <w:szCs w:val="28"/>
        </w:rPr>
        <w:t>.</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Метод: наблюдение.</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Форма проведения: групповая.</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Задание</w:t>
      </w:r>
      <w:r>
        <w:rPr>
          <w:rFonts w:ascii="Times New Roman" w:hAnsi="Times New Roman" w:cs="Times New Roman"/>
          <w:sz w:val="28"/>
          <w:szCs w:val="28"/>
        </w:rPr>
        <w:t xml:space="preserve">. Пальчиковая игра </w:t>
      </w:r>
      <w:r w:rsidRPr="00D666B5">
        <w:rPr>
          <w:rFonts w:ascii="Times New Roman" w:hAnsi="Times New Roman" w:cs="Times New Roman"/>
          <w:sz w:val="28"/>
          <w:szCs w:val="28"/>
        </w:rPr>
        <w:t>«Пальма»</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Воспитатель читает стихотворение, побуждает детей выполнять со-</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ответствующие движения.</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 xml:space="preserve">Ветер дует, задувает, </w:t>
      </w:r>
      <w:r>
        <w:rPr>
          <w:rFonts w:ascii="Times New Roman" w:hAnsi="Times New Roman" w:cs="Times New Roman"/>
          <w:sz w:val="28"/>
          <w:szCs w:val="28"/>
        </w:rPr>
        <w:t xml:space="preserve">(Дети складывают ладони вместе, </w:t>
      </w:r>
      <w:r w:rsidRPr="00D666B5">
        <w:rPr>
          <w:rFonts w:ascii="Times New Roman" w:hAnsi="Times New Roman" w:cs="Times New Roman"/>
          <w:sz w:val="28"/>
          <w:szCs w:val="28"/>
        </w:rPr>
        <w:t>раскачивают руки вправо-влево.)</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Пальму в стороны качает.</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Ветер дует, задувает, (Произносят: «У-у-у».)</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Пальму в стороны качает.</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А под пальмой краб сидит (Пал</w:t>
      </w:r>
      <w:r>
        <w:rPr>
          <w:rFonts w:ascii="Times New Roman" w:hAnsi="Times New Roman" w:cs="Times New Roman"/>
          <w:sz w:val="28"/>
          <w:szCs w:val="28"/>
        </w:rPr>
        <w:t xml:space="preserve">ьцы рук согнуты как клешни дети </w:t>
      </w:r>
      <w:r w:rsidRPr="00D666B5">
        <w:rPr>
          <w:rFonts w:ascii="Times New Roman" w:hAnsi="Times New Roman" w:cs="Times New Roman"/>
          <w:sz w:val="28"/>
          <w:szCs w:val="28"/>
        </w:rPr>
        <w:t>шевелят кистями рук.)</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И клешнями шевелит.</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А под пальмой краб сидит</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И клешнями шевелит.</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Чайка над водой летает (Поднимаю</w:t>
      </w:r>
      <w:r>
        <w:rPr>
          <w:rFonts w:ascii="Times New Roman" w:hAnsi="Times New Roman" w:cs="Times New Roman"/>
          <w:sz w:val="28"/>
          <w:szCs w:val="28"/>
        </w:rPr>
        <w:t>т и опускают ладони, как крылья</w:t>
      </w:r>
      <w:r w:rsidRPr="00D666B5">
        <w:rPr>
          <w:rFonts w:ascii="Times New Roman" w:hAnsi="Times New Roman" w:cs="Times New Roman"/>
          <w:sz w:val="28"/>
          <w:szCs w:val="28"/>
        </w:rPr>
        <w:t>)</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И за рыбками ныряет.</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Чайка над водой летает</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И за рыбками ныряет.</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А под пальмой краб сидит (Пал</w:t>
      </w:r>
      <w:r>
        <w:rPr>
          <w:rFonts w:ascii="Times New Roman" w:hAnsi="Times New Roman" w:cs="Times New Roman"/>
          <w:sz w:val="28"/>
          <w:szCs w:val="28"/>
        </w:rPr>
        <w:t xml:space="preserve">ьцы рук согнуты как клешни дети </w:t>
      </w:r>
      <w:r w:rsidRPr="00D666B5">
        <w:rPr>
          <w:rFonts w:ascii="Times New Roman" w:hAnsi="Times New Roman" w:cs="Times New Roman"/>
          <w:sz w:val="28"/>
          <w:szCs w:val="28"/>
        </w:rPr>
        <w:t>шевелят кистями рук.)</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И клешнями шевелит.</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lastRenderedPageBreak/>
        <w:t>А под пальмой краб сидит</w:t>
      </w:r>
    </w:p>
    <w:p w:rsidR="00D666B5" w:rsidRPr="00D666B5" w:rsidRDefault="00D666B5" w:rsidP="00D666B5">
      <w:pPr>
        <w:spacing w:after="0" w:line="360" w:lineRule="auto"/>
        <w:jc w:val="both"/>
        <w:rPr>
          <w:rFonts w:ascii="Times New Roman" w:hAnsi="Times New Roman" w:cs="Times New Roman"/>
          <w:sz w:val="28"/>
          <w:szCs w:val="28"/>
        </w:rPr>
      </w:pPr>
      <w:r w:rsidRPr="00D666B5">
        <w:rPr>
          <w:rFonts w:ascii="Times New Roman" w:hAnsi="Times New Roman" w:cs="Times New Roman"/>
          <w:sz w:val="28"/>
          <w:szCs w:val="28"/>
        </w:rPr>
        <w:t>И клешнями шевелит.</w:t>
      </w:r>
    </w:p>
    <w:p w:rsidR="006C2206" w:rsidRPr="006C2206" w:rsidRDefault="00D666B5" w:rsidP="00D66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6C2206" w:rsidRPr="006C2206">
        <w:rPr>
          <w:rFonts w:ascii="Times New Roman" w:hAnsi="Times New Roman" w:cs="Times New Roman"/>
          <w:sz w:val="28"/>
          <w:szCs w:val="28"/>
        </w:rPr>
        <w:t>. Различает основные формы конструктора. Со взрослым сооружает постройки.</w:t>
      </w:r>
    </w:p>
    <w:p w:rsidR="006C2206" w:rsidRPr="006C2206" w:rsidRDefault="006C2206" w:rsidP="00D666B5">
      <w:pPr>
        <w:spacing w:after="0" w:line="360" w:lineRule="auto"/>
        <w:jc w:val="both"/>
        <w:rPr>
          <w:rFonts w:ascii="Times New Roman" w:hAnsi="Times New Roman" w:cs="Times New Roman"/>
          <w:sz w:val="28"/>
          <w:szCs w:val="28"/>
        </w:rPr>
      </w:pPr>
      <w:r w:rsidRPr="006C2206">
        <w:rPr>
          <w:rFonts w:ascii="Times New Roman" w:hAnsi="Times New Roman" w:cs="Times New Roman"/>
          <w:sz w:val="28"/>
          <w:szCs w:val="28"/>
        </w:rPr>
        <w:t xml:space="preserve"> Метод: проблемная ситуация. </w:t>
      </w:r>
    </w:p>
    <w:p w:rsidR="006C2206" w:rsidRPr="006C2206" w:rsidRDefault="006C2206" w:rsidP="00D666B5">
      <w:pPr>
        <w:spacing w:after="0" w:line="360" w:lineRule="auto"/>
        <w:jc w:val="both"/>
        <w:rPr>
          <w:rFonts w:ascii="Times New Roman" w:hAnsi="Times New Roman" w:cs="Times New Roman"/>
          <w:sz w:val="28"/>
          <w:szCs w:val="28"/>
        </w:rPr>
      </w:pPr>
      <w:r w:rsidRPr="006C2206">
        <w:rPr>
          <w:rFonts w:ascii="Times New Roman" w:hAnsi="Times New Roman" w:cs="Times New Roman"/>
          <w:sz w:val="28"/>
          <w:szCs w:val="28"/>
        </w:rPr>
        <w:t>Форма проведения: подгрупповая, групповая.</w:t>
      </w:r>
    </w:p>
    <w:p w:rsidR="006C2206" w:rsidRPr="006C2206" w:rsidRDefault="006C2206" w:rsidP="00D666B5">
      <w:pPr>
        <w:spacing w:after="0" w:line="360" w:lineRule="auto"/>
        <w:jc w:val="both"/>
        <w:rPr>
          <w:rFonts w:ascii="Times New Roman" w:hAnsi="Times New Roman" w:cs="Times New Roman"/>
          <w:sz w:val="28"/>
          <w:szCs w:val="28"/>
        </w:rPr>
      </w:pPr>
      <w:r w:rsidRPr="006C2206">
        <w:rPr>
          <w:rFonts w:ascii="Times New Roman" w:hAnsi="Times New Roman" w:cs="Times New Roman"/>
          <w:sz w:val="28"/>
          <w:szCs w:val="28"/>
        </w:rPr>
        <w:t>Задание: «Построить дорожку»</w:t>
      </w:r>
    </w:p>
    <w:p w:rsidR="006C2206" w:rsidRPr="006C2206" w:rsidRDefault="006C2206" w:rsidP="00D666B5">
      <w:pPr>
        <w:spacing w:after="0" w:line="360" w:lineRule="auto"/>
        <w:jc w:val="both"/>
        <w:rPr>
          <w:rFonts w:ascii="Times New Roman" w:hAnsi="Times New Roman" w:cs="Times New Roman"/>
          <w:sz w:val="28"/>
          <w:szCs w:val="28"/>
        </w:rPr>
      </w:pPr>
      <w:r w:rsidRPr="006C2206">
        <w:rPr>
          <w:rFonts w:ascii="Times New Roman" w:hAnsi="Times New Roman" w:cs="Times New Roman"/>
          <w:sz w:val="28"/>
          <w:szCs w:val="28"/>
        </w:rPr>
        <w:t>Воспитатель</w:t>
      </w:r>
      <w:r>
        <w:rPr>
          <w:rFonts w:ascii="Times New Roman" w:hAnsi="Times New Roman" w:cs="Times New Roman"/>
          <w:sz w:val="28"/>
          <w:szCs w:val="28"/>
        </w:rPr>
        <w:t>: р</w:t>
      </w:r>
      <w:r w:rsidRPr="006C2206">
        <w:rPr>
          <w:rFonts w:ascii="Times New Roman" w:hAnsi="Times New Roman" w:cs="Times New Roman"/>
          <w:sz w:val="28"/>
          <w:szCs w:val="28"/>
        </w:rPr>
        <w:t>ебята, давайте пройдемся по</w:t>
      </w:r>
      <w:r w:rsidR="008E529E">
        <w:rPr>
          <w:rFonts w:ascii="Times New Roman" w:hAnsi="Times New Roman" w:cs="Times New Roman"/>
          <w:sz w:val="28"/>
          <w:szCs w:val="28"/>
        </w:rPr>
        <w:t xml:space="preserve"> дорожке. Но чтобы </w:t>
      </w:r>
      <w:r w:rsidRPr="006C2206">
        <w:rPr>
          <w:rFonts w:ascii="Times New Roman" w:hAnsi="Times New Roman" w:cs="Times New Roman"/>
          <w:sz w:val="28"/>
          <w:szCs w:val="28"/>
        </w:rPr>
        <w:t>мы могли по ней пройти, нам надо сначала ее построить.</w:t>
      </w:r>
    </w:p>
    <w:p w:rsidR="006C2206" w:rsidRPr="006C2206" w:rsidRDefault="006C2206" w:rsidP="00D666B5">
      <w:pPr>
        <w:spacing w:after="0" w:line="360" w:lineRule="auto"/>
        <w:jc w:val="both"/>
        <w:rPr>
          <w:rFonts w:ascii="Times New Roman" w:hAnsi="Times New Roman" w:cs="Times New Roman"/>
          <w:sz w:val="28"/>
          <w:szCs w:val="28"/>
        </w:rPr>
      </w:pPr>
      <w:r w:rsidRPr="006C2206">
        <w:rPr>
          <w:rFonts w:ascii="Times New Roman" w:hAnsi="Times New Roman" w:cs="Times New Roman"/>
          <w:sz w:val="28"/>
          <w:szCs w:val="28"/>
        </w:rPr>
        <w:t>Достает платформы и массажные к</w:t>
      </w:r>
      <w:r w:rsidR="008E529E">
        <w:rPr>
          <w:rFonts w:ascii="Times New Roman" w:hAnsi="Times New Roman" w:cs="Times New Roman"/>
          <w:sz w:val="28"/>
          <w:szCs w:val="28"/>
        </w:rPr>
        <w:t xml:space="preserve">оврики. Побуждает детей принять </w:t>
      </w:r>
      <w:r w:rsidRPr="006C2206">
        <w:rPr>
          <w:rFonts w:ascii="Times New Roman" w:hAnsi="Times New Roman" w:cs="Times New Roman"/>
          <w:sz w:val="28"/>
          <w:szCs w:val="28"/>
        </w:rPr>
        <w:t>участие в конструировании дорожки по периметру комнаты.</w:t>
      </w:r>
    </w:p>
    <w:p w:rsidR="006C2206" w:rsidRPr="006C2206" w:rsidRDefault="006C2206" w:rsidP="00D666B5">
      <w:pPr>
        <w:spacing w:after="0" w:line="360" w:lineRule="auto"/>
        <w:jc w:val="both"/>
        <w:rPr>
          <w:rFonts w:ascii="Times New Roman" w:hAnsi="Times New Roman" w:cs="Times New Roman"/>
          <w:sz w:val="28"/>
          <w:szCs w:val="28"/>
        </w:rPr>
      </w:pPr>
      <w:r w:rsidRPr="006C2206">
        <w:rPr>
          <w:rFonts w:ascii="Times New Roman" w:hAnsi="Times New Roman" w:cs="Times New Roman"/>
          <w:sz w:val="28"/>
          <w:szCs w:val="28"/>
        </w:rPr>
        <w:t>Воспитатель</w:t>
      </w:r>
      <w:r>
        <w:rPr>
          <w:rFonts w:ascii="Times New Roman" w:hAnsi="Times New Roman" w:cs="Times New Roman"/>
          <w:sz w:val="28"/>
          <w:szCs w:val="28"/>
        </w:rPr>
        <w:t>: д</w:t>
      </w:r>
      <w:r w:rsidRPr="006C2206">
        <w:rPr>
          <w:rFonts w:ascii="Times New Roman" w:hAnsi="Times New Roman" w:cs="Times New Roman"/>
          <w:sz w:val="28"/>
          <w:szCs w:val="28"/>
        </w:rPr>
        <w:t>орожка готова. Остается снять обувь и про</w:t>
      </w:r>
      <w:r w:rsidR="008E529E">
        <w:rPr>
          <w:rFonts w:ascii="Times New Roman" w:hAnsi="Times New Roman" w:cs="Times New Roman"/>
          <w:sz w:val="28"/>
          <w:szCs w:val="28"/>
        </w:rPr>
        <w:t xml:space="preserve">йтись </w:t>
      </w:r>
      <w:r w:rsidRPr="006C2206">
        <w:rPr>
          <w:rFonts w:ascii="Times New Roman" w:hAnsi="Times New Roman" w:cs="Times New Roman"/>
          <w:sz w:val="28"/>
          <w:szCs w:val="28"/>
        </w:rPr>
        <w:t>по ней. (Сажает киску на дорожку.</w:t>
      </w:r>
      <w:r w:rsidR="008E529E">
        <w:rPr>
          <w:rFonts w:ascii="Times New Roman" w:hAnsi="Times New Roman" w:cs="Times New Roman"/>
          <w:sz w:val="28"/>
          <w:szCs w:val="28"/>
        </w:rPr>
        <w:t xml:space="preserve">) Ой, ребята, посмотрите, кошка </w:t>
      </w:r>
      <w:r w:rsidRPr="006C2206">
        <w:rPr>
          <w:rFonts w:ascii="Times New Roman" w:hAnsi="Times New Roman" w:cs="Times New Roman"/>
          <w:sz w:val="28"/>
          <w:szCs w:val="28"/>
        </w:rPr>
        <w:t xml:space="preserve">Мурка тоже хочет пройтись по дорожке. </w:t>
      </w:r>
      <w:r w:rsidR="008E529E">
        <w:rPr>
          <w:rFonts w:ascii="Times New Roman" w:hAnsi="Times New Roman" w:cs="Times New Roman"/>
          <w:sz w:val="28"/>
          <w:szCs w:val="28"/>
        </w:rPr>
        <w:t xml:space="preserve">Мурка, это дорожка для детишек. </w:t>
      </w:r>
      <w:r w:rsidRPr="006C2206">
        <w:rPr>
          <w:rFonts w:ascii="Times New Roman" w:hAnsi="Times New Roman" w:cs="Times New Roman"/>
          <w:sz w:val="28"/>
          <w:szCs w:val="28"/>
        </w:rPr>
        <w:t>Ай-</w:t>
      </w:r>
      <w:proofErr w:type="spellStart"/>
      <w:r w:rsidRPr="006C2206">
        <w:rPr>
          <w:rFonts w:ascii="Times New Roman" w:hAnsi="Times New Roman" w:cs="Times New Roman"/>
          <w:sz w:val="28"/>
          <w:szCs w:val="28"/>
        </w:rPr>
        <w:t>яй</w:t>
      </w:r>
      <w:proofErr w:type="spellEnd"/>
      <w:r w:rsidRPr="006C2206">
        <w:rPr>
          <w:rFonts w:ascii="Times New Roman" w:hAnsi="Times New Roman" w:cs="Times New Roman"/>
          <w:sz w:val="28"/>
          <w:szCs w:val="28"/>
        </w:rPr>
        <w:t>-</w:t>
      </w:r>
      <w:proofErr w:type="spellStart"/>
      <w:r w:rsidRPr="006C2206">
        <w:rPr>
          <w:rFonts w:ascii="Times New Roman" w:hAnsi="Times New Roman" w:cs="Times New Roman"/>
          <w:sz w:val="28"/>
          <w:szCs w:val="28"/>
        </w:rPr>
        <w:t>яй</w:t>
      </w:r>
      <w:proofErr w:type="spellEnd"/>
      <w:r w:rsidRPr="006C2206">
        <w:rPr>
          <w:rFonts w:ascii="Times New Roman" w:hAnsi="Times New Roman" w:cs="Times New Roman"/>
          <w:sz w:val="28"/>
          <w:szCs w:val="28"/>
        </w:rPr>
        <w:t>, Мурка.</w:t>
      </w:r>
      <w:r w:rsidR="008E529E">
        <w:rPr>
          <w:rFonts w:ascii="Times New Roman" w:hAnsi="Times New Roman" w:cs="Times New Roman"/>
          <w:sz w:val="28"/>
          <w:szCs w:val="28"/>
        </w:rPr>
        <w:t xml:space="preserve"> Давайте ей пальчиком погрозим. </w:t>
      </w:r>
      <w:r w:rsidRPr="006C2206">
        <w:rPr>
          <w:rFonts w:ascii="Times New Roman" w:hAnsi="Times New Roman" w:cs="Times New Roman"/>
          <w:sz w:val="28"/>
          <w:szCs w:val="28"/>
        </w:rPr>
        <w:t>Дети вместе с воспитателем гроз</w:t>
      </w:r>
      <w:r w:rsidR="008E529E">
        <w:rPr>
          <w:rFonts w:ascii="Times New Roman" w:hAnsi="Times New Roman" w:cs="Times New Roman"/>
          <w:sz w:val="28"/>
          <w:szCs w:val="28"/>
        </w:rPr>
        <w:t xml:space="preserve">ят кошке пальчиком, воспитатель </w:t>
      </w:r>
      <w:r w:rsidRPr="006C2206">
        <w:rPr>
          <w:rFonts w:ascii="Times New Roman" w:hAnsi="Times New Roman" w:cs="Times New Roman"/>
          <w:sz w:val="28"/>
          <w:szCs w:val="28"/>
        </w:rPr>
        <w:t xml:space="preserve">читает </w:t>
      </w:r>
      <w:proofErr w:type="spellStart"/>
      <w:r w:rsidRPr="006C2206">
        <w:rPr>
          <w:rFonts w:ascii="Times New Roman" w:hAnsi="Times New Roman" w:cs="Times New Roman"/>
          <w:sz w:val="28"/>
          <w:szCs w:val="28"/>
        </w:rPr>
        <w:t>потешку</w:t>
      </w:r>
      <w:proofErr w:type="spellEnd"/>
      <w:r w:rsidRPr="006C2206">
        <w:rPr>
          <w:rFonts w:ascii="Times New Roman" w:hAnsi="Times New Roman" w:cs="Times New Roman"/>
          <w:sz w:val="28"/>
          <w:szCs w:val="28"/>
        </w:rPr>
        <w:t>:</w:t>
      </w:r>
    </w:p>
    <w:p w:rsidR="006C2206" w:rsidRPr="006C2206" w:rsidRDefault="006C2206" w:rsidP="00D666B5">
      <w:pPr>
        <w:spacing w:after="0" w:line="360" w:lineRule="auto"/>
        <w:jc w:val="both"/>
        <w:rPr>
          <w:rFonts w:ascii="Times New Roman" w:hAnsi="Times New Roman" w:cs="Times New Roman"/>
          <w:sz w:val="28"/>
          <w:szCs w:val="28"/>
        </w:rPr>
      </w:pPr>
      <w:r w:rsidRPr="006C2206">
        <w:rPr>
          <w:rFonts w:ascii="Times New Roman" w:hAnsi="Times New Roman" w:cs="Times New Roman"/>
          <w:sz w:val="28"/>
          <w:szCs w:val="28"/>
        </w:rPr>
        <w:t>Киска, киска, киска, брысь,</w:t>
      </w:r>
    </w:p>
    <w:p w:rsidR="006C2206" w:rsidRPr="006C2206" w:rsidRDefault="006C2206" w:rsidP="00D666B5">
      <w:pPr>
        <w:spacing w:after="0" w:line="360" w:lineRule="auto"/>
        <w:jc w:val="both"/>
        <w:rPr>
          <w:rFonts w:ascii="Times New Roman" w:hAnsi="Times New Roman" w:cs="Times New Roman"/>
          <w:sz w:val="28"/>
          <w:szCs w:val="28"/>
        </w:rPr>
      </w:pPr>
      <w:r w:rsidRPr="006C2206">
        <w:rPr>
          <w:rFonts w:ascii="Times New Roman" w:hAnsi="Times New Roman" w:cs="Times New Roman"/>
          <w:sz w:val="28"/>
          <w:szCs w:val="28"/>
        </w:rPr>
        <w:t>На дорожку не садись:</w:t>
      </w:r>
    </w:p>
    <w:p w:rsidR="006C2206" w:rsidRPr="006C2206" w:rsidRDefault="006C2206" w:rsidP="00D666B5">
      <w:pPr>
        <w:spacing w:after="0" w:line="360" w:lineRule="auto"/>
        <w:jc w:val="both"/>
        <w:rPr>
          <w:rFonts w:ascii="Times New Roman" w:hAnsi="Times New Roman" w:cs="Times New Roman"/>
          <w:sz w:val="28"/>
          <w:szCs w:val="28"/>
        </w:rPr>
      </w:pPr>
      <w:r w:rsidRPr="006C2206">
        <w:rPr>
          <w:rFonts w:ascii="Times New Roman" w:hAnsi="Times New Roman" w:cs="Times New Roman"/>
          <w:sz w:val="28"/>
          <w:szCs w:val="28"/>
        </w:rPr>
        <w:t>Наши малыши пойдут,</w:t>
      </w:r>
    </w:p>
    <w:p w:rsidR="006C2206" w:rsidRPr="006C2206" w:rsidRDefault="006C2206" w:rsidP="00D666B5">
      <w:pPr>
        <w:spacing w:after="0" w:line="360" w:lineRule="auto"/>
        <w:jc w:val="both"/>
        <w:rPr>
          <w:rFonts w:ascii="Times New Roman" w:hAnsi="Times New Roman" w:cs="Times New Roman"/>
          <w:sz w:val="28"/>
          <w:szCs w:val="28"/>
        </w:rPr>
      </w:pPr>
      <w:r w:rsidRPr="006C2206">
        <w:rPr>
          <w:rFonts w:ascii="Times New Roman" w:hAnsi="Times New Roman" w:cs="Times New Roman"/>
          <w:sz w:val="28"/>
          <w:szCs w:val="28"/>
        </w:rPr>
        <w:t>Через киску упадут.</w:t>
      </w:r>
    </w:p>
    <w:p w:rsidR="006C2206" w:rsidRPr="006C2206" w:rsidRDefault="006C2206" w:rsidP="00D666B5">
      <w:pPr>
        <w:spacing w:after="0" w:line="360" w:lineRule="auto"/>
        <w:jc w:val="both"/>
        <w:rPr>
          <w:rFonts w:ascii="Times New Roman" w:hAnsi="Times New Roman" w:cs="Times New Roman"/>
          <w:sz w:val="28"/>
          <w:szCs w:val="28"/>
        </w:rPr>
      </w:pPr>
      <w:r w:rsidRPr="006C2206">
        <w:rPr>
          <w:rFonts w:ascii="Times New Roman" w:hAnsi="Times New Roman" w:cs="Times New Roman"/>
          <w:sz w:val="28"/>
          <w:szCs w:val="28"/>
        </w:rPr>
        <w:t>Дети друг за другом идут по дорожке.</w:t>
      </w:r>
    </w:p>
    <w:p w:rsidR="006C2206" w:rsidRPr="006C2206" w:rsidRDefault="006C2206" w:rsidP="00D666B5">
      <w:pPr>
        <w:spacing w:after="0" w:line="360" w:lineRule="auto"/>
        <w:jc w:val="both"/>
        <w:rPr>
          <w:rFonts w:ascii="Times New Roman" w:hAnsi="Times New Roman" w:cs="Times New Roman"/>
          <w:sz w:val="28"/>
          <w:szCs w:val="28"/>
        </w:rPr>
      </w:pPr>
      <w:r w:rsidRPr="006C2206">
        <w:rPr>
          <w:rFonts w:ascii="Times New Roman" w:hAnsi="Times New Roman" w:cs="Times New Roman"/>
          <w:sz w:val="28"/>
          <w:szCs w:val="28"/>
        </w:rPr>
        <w:t>Воспитател</w:t>
      </w:r>
      <w:r>
        <w:rPr>
          <w:rFonts w:ascii="Times New Roman" w:hAnsi="Times New Roman" w:cs="Times New Roman"/>
          <w:sz w:val="28"/>
          <w:szCs w:val="28"/>
        </w:rPr>
        <w:t>ь: а</w:t>
      </w:r>
      <w:r w:rsidRPr="006C2206">
        <w:rPr>
          <w:rFonts w:ascii="Times New Roman" w:hAnsi="Times New Roman" w:cs="Times New Roman"/>
          <w:sz w:val="28"/>
          <w:szCs w:val="28"/>
        </w:rPr>
        <w:t xml:space="preserve"> теперь помогите мне разобрать дорожку и положить</w:t>
      </w:r>
    </w:p>
    <w:p w:rsidR="006C2206" w:rsidRDefault="006C2206" w:rsidP="00D666B5">
      <w:pPr>
        <w:spacing w:after="0" w:line="360" w:lineRule="auto"/>
        <w:jc w:val="both"/>
        <w:rPr>
          <w:rFonts w:ascii="Times New Roman" w:hAnsi="Times New Roman" w:cs="Times New Roman"/>
          <w:sz w:val="28"/>
          <w:szCs w:val="28"/>
        </w:rPr>
      </w:pPr>
      <w:r w:rsidRPr="006C2206">
        <w:rPr>
          <w:rFonts w:ascii="Times New Roman" w:hAnsi="Times New Roman" w:cs="Times New Roman"/>
          <w:sz w:val="28"/>
          <w:szCs w:val="28"/>
        </w:rPr>
        <w:t>все на место.</w:t>
      </w:r>
    </w:p>
    <w:p w:rsidR="008E529E" w:rsidRDefault="00D666B5" w:rsidP="00D66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8E529E">
        <w:rPr>
          <w:rFonts w:ascii="Times New Roman" w:hAnsi="Times New Roman" w:cs="Times New Roman"/>
          <w:sz w:val="28"/>
          <w:szCs w:val="28"/>
        </w:rPr>
        <w:t>.</w:t>
      </w:r>
      <w:r w:rsidR="008E529E" w:rsidRPr="008E529E">
        <w:t xml:space="preserve"> </w:t>
      </w:r>
      <w:r w:rsidR="008E529E" w:rsidRPr="008E529E">
        <w:rPr>
          <w:rFonts w:ascii="Times New Roman" w:hAnsi="Times New Roman" w:cs="Times New Roman"/>
          <w:sz w:val="28"/>
          <w:szCs w:val="28"/>
        </w:rPr>
        <w:t>Знает назначение карандашей, может наклеить силуэт</w:t>
      </w:r>
      <w:r w:rsidR="008E529E">
        <w:rPr>
          <w:rFonts w:ascii="Times New Roman" w:hAnsi="Times New Roman" w:cs="Times New Roman"/>
          <w:sz w:val="28"/>
          <w:szCs w:val="28"/>
        </w:rPr>
        <w:t>.</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lastRenderedPageBreak/>
        <w:t xml:space="preserve">Метод: проблемная ситуация. </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Форма проведения: подгрупповая, групповая.</w:t>
      </w:r>
    </w:p>
    <w:p w:rsidR="008E529E" w:rsidRPr="008E529E" w:rsidRDefault="008E529E" w:rsidP="00D66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w:t>
      </w:r>
      <w:r w:rsidRPr="008E529E">
        <w:rPr>
          <w:rFonts w:ascii="Times New Roman" w:hAnsi="Times New Roman" w:cs="Times New Roman"/>
          <w:sz w:val="28"/>
          <w:szCs w:val="28"/>
        </w:rPr>
        <w:t>Ап</w:t>
      </w:r>
      <w:r>
        <w:rPr>
          <w:rFonts w:ascii="Times New Roman" w:hAnsi="Times New Roman" w:cs="Times New Roman"/>
          <w:sz w:val="28"/>
          <w:szCs w:val="28"/>
        </w:rPr>
        <w:t xml:space="preserve">пликация с элементами рисования </w:t>
      </w:r>
      <w:r w:rsidRPr="008E529E">
        <w:rPr>
          <w:rFonts w:ascii="Times New Roman" w:hAnsi="Times New Roman" w:cs="Times New Roman"/>
          <w:sz w:val="28"/>
          <w:szCs w:val="28"/>
        </w:rPr>
        <w:t>«Цветные автомобили»</w:t>
      </w:r>
      <w:r>
        <w:rPr>
          <w:rFonts w:ascii="Times New Roman" w:hAnsi="Times New Roman" w:cs="Times New Roman"/>
          <w:sz w:val="28"/>
          <w:szCs w:val="28"/>
        </w:rPr>
        <w:t>.</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Материал. Белый лист бума</w:t>
      </w:r>
      <w:r>
        <w:rPr>
          <w:rFonts w:ascii="Times New Roman" w:hAnsi="Times New Roman" w:cs="Times New Roman"/>
          <w:sz w:val="28"/>
          <w:szCs w:val="28"/>
        </w:rPr>
        <w:t xml:space="preserve">ги с нарисованными прерывистыми </w:t>
      </w:r>
      <w:r w:rsidRPr="008E529E">
        <w:rPr>
          <w:rFonts w:ascii="Times New Roman" w:hAnsi="Times New Roman" w:cs="Times New Roman"/>
          <w:sz w:val="28"/>
          <w:szCs w:val="28"/>
        </w:rPr>
        <w:t>цветными линиями, карандаши</w:t>
      </w:r>
      <w:r>
        <w:rPr>
          <w:rFonts w:ascii="Times New Roman" w:hAnsi="Times New Roman" w:cs="Times New Roman"/>
          <w:sz w:val="28"/>
          <w:szCs w:val="28"/>
        </w:rPr>
        <w:t xml:space="preserve"> основных цветов, силуэты машин </w:t>
      </w:r>
      <w:r w:rsidRPr="008E529E">
        <w:rPr>
          <w:rFonts w:ascii="Times New Roman" w:hAnsi="Times New Roman" w:cs="Times New Roman"/>
          <w:sz w:val="28"/>
          <w:szCs w:val="28"/>
        </w:rPr>
        <w:t>основных цветов (по одной машине к</w:t>
      </w:r>
      <w:r>
        <w:rPr>
          <w:rFonts w:ascii="Times New Roman" w:hAnsi="Times New Roman" w:cs="Times New Roman"/>
          <w:sz w:val="28"/>
          <w:szCs w:val="28"/>
        </w:rPr>
        <w:t>аждого цвета на ребенка), клей-</w:t>
      </w:r>
      <w:r w:rsidRPr="008E529E">
        <w:rPr>
          <w:rFonts w:ascii="Times New Roman" w:hAnsi="Times New Roman" w:cs="Times New Roman"/>
          <w:sz w:val="28"/>
          <w:szCs w:val="28"/>
        </w:rPr>
        <w:t>карандаш.</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 xml:space="preserve">Воспитатель приглашает детей </w:t>
      </w:r>
      <w:r>
        <w:rPr>
          <w:rFonts w:ascii="Times New Roman" w:hAnsi="Times New Roman" w:cs="Times New Roman"/>
          <w:sz w:val="28"/>
          <w:szCs w:val="28"/>
        </w:rPr>
        <w:t xml:space="preserve">за столы, проводит </w:t>
      </w:r>
      <w:r w:rsidRPr="008E529E">
        <w:rPr>
          <w:rFonts w:ascii="Times New Roman" w:hAnsi="Times New Roman" w:cs="Times New Roman"/>
          <w:sz w:val="28"/>
          <w:szCs w:val="28"/>
        </w:rPr>
        <w:t>упражнения для пальчиков «Гармошка», побуждает детей выполнять</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движения в соответствии со словами:</w:t>
      </w:r>
      <w:r>
        <w:rPr>
          <w:rFonts w:ascii="Times New Roman" w:hAnsi="Times New Roman" w:cs="Times New Roman"/>
          <w:sz w:val="28"/>
          <w:szCs w:val="28"/>
        </w:rPr>
        <w:t xml:space="preserve"> положить руки на стол ладонями </w:t>
      </w:r>
      <w:r w:rsidRPr="008E529E">
        <w:rPr>
          <w:rFonts w:ascii="Times New Roman" w:hAnsi="Times New Roman" w:cs="Times New Roman"/>
          <w:sz w:val="28"/>
          <w:szCs w:val="28"/>
        </w:rPr>
        <w:t>вниз, раздвигать и сдвигать пальцы рук.</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Посмотри, мои ладошки</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Как веселые гармошки.</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Пальчики я раздвигаю,</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А потом опять сдвигаю.</w:t>
      </w:r>
    </w:p>
    <w:p w:rsidR="008E529E" w:rsidRPr="008E529E" w:rsidRDefault="008E529E" w:rsidP="00D66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r w:rsidRPr="008E529E">
        <w:rPr>
          <w:rFonts w:ascii="Times New Roman" w:hAnsi="Times New Roman" w:cs="Times New Roman"/>
          <w:sz w:val="28"/>
          <w:szCs w:val="28"/>
        </w:rPr>
        <w:t>. Ребята, посмотр</w:t>
      </w:r>
      <w:r>
        <w:rPr>
          <w:rFonts w:ascii="Times New Roman" w:hAnsi="Times New Roman" w:cs="Times New Roman"/>
          <w:sz w:val="28"/>
          <w:szCs w:val="28"/>
        </w:rPr>
        <w:t xml:space="preserve">ите, у меня в руках лист бумаги </w:t>
      </w:r>
      <w:r w:rsidRPr="008E529E">
        <w:rPr>
          <w:rFonts w:ascii="Times New Roman" w:hAnsi="Times New Roman" w:cs="Times New Roman"/>
          <w:sz w:val="28"/>
          <w:szCs w:val="28"/>
        </w:rPr>
        <w:t>с четырьмя цветными</w:t>
      </w:r>
      <w:r>
        <w:rPr>
          <w:rFonts w:ascii="Times New Roman" w:hAnsi="Times New Roman" w:cs="Times New Roman"/>
          <w:sz w:val="28"/>
          <w:szCs w:val="28"/>
        </w:rPr>
        <w:t xml:space="preserve"> прерывистыми линиями. Мы будем проводить </w:t>
      </w:r>
      <w:r w:rsidRPr="008E529E">
        <w:rPr>
          <w:rFonts w:ascii="Times New Roman" w:hAnsi="Times New Roman" w:cs="Times New Roman"/>
          <w:sz w:val="28"/>
          <w:szCs w:val="28"/>
        </w:rPr>
        <w:t>карандашами линии, соединяя черточки. (Раздает листы бумаг</w:t>
      </w:r>
      <w:r>
        <w:rPr>
          <w:rFonts w:ascii="Times New Roman" w:hAnsi="Times New Roman" w:cs="Times New Roman"/>
          <w:sz w:val="28"/>
          <w:szCs w:val="28"/>
        </w:rPr>
        <w:t xml:space="preserve">и и красные </w:t>
      </w:r>
      <w:r w:rsidRPr="008E529E">
        <w:rPr>
          <w:rFonts w:ascii="Times New Roman" w:hAnsi="Times New Roman" w:cs="Times New Roman"/>
          <w:sz w:val="28"/>
          <w:szCs w:val="28"/>
        </w:rPr>
        <w:t>карандаши.) Сначала надо соединить кра</w:t>
      </w:r>
      <w:r>
        <w:rPr>
          <w:rFonts w:ascii="Times New Roman" w:hAnsi="Times New Roman" w:cs="Times New Roman"/>
          <w:sz w:val="28"/>
          <w:szCs w:val="28"/>
        </w:rPr>
        <w:t xml:space="preserve">сные черточки, чтобы получилась прямая линия, вот так. </w:t>
      </w:r>
      <w:r w:rsidRPr="008E529E">
        <w:rPr>
          <w:rFonts w:ascii="Times New Roman" w:hAnsi="Times New Roman" w:cs="Times New Roman"/>
          <w:sz w:val="28"/>
          <w:szCs w:val="28"/>
        </w:rPr>
        <w:t>Подходит к каждому ребенку и при необходимости помогает.</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Воспитатель. Покажите красную прямую линию. Молодцы!</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А теперь соединяем черточки синего цвета синим карандашом, чтобы</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получилась прямая линия.</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Раздает карандаши синего цвета.</w:t>
      </w:r>
    </w:p>
    <w:p w:rsidR="008E529E" w:rsidRPr="008E529E" w:rsidRDefault="008E529E" w:rsidP="00D66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r w:rsidRPr="008E529E">
        <w:rPr>
          <w:rFonts w:ascii="Times New Roman" w:hAnsi="Times New Roman" w:cs="Times New Roman"/>
          <w:sz w:val="28"/>
          <w:szCs w:val="28"/>
        </w:rPr>
        <w:t>. Покажите син</w:t>
      </w:r>
      <w:r>
        <w:rPr>
          <w:rFonts w:ascii="Times New Roman" w:hAnsi="Times New Roman" w:cs="Times New Roman"/>
          <w:sz w:val="28"/>
          <w:szCs w:val="28"/>
        </w:rPr>
        <w:t xml:space="preserve">юю прямую линию. Хорошо. Теперь </w:t>
      </w:r>
      <w:r w:rsidRPr="008E529E">
        <w:rPr>
          <w:rFonts w:ascii="Times New Roman" w:hAnsi="Times New Roman" w:cs="Times New Roman"/>
          <w:sz w:val="28"/>
          <w:szCs w:val="28"/>
        </w:rPr>
        <w:t>соединяем черточки желтого цвета, вот так.</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Раздает желтого цвета карандаши.</w:t>
      </w:r>
    </w:p>
    <w:p w:rsidR="008E529E" w:rsidRPr="008E529E" w:rsidRDefault="008E529E" w:rsidP="00D66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Воспитател</w:t>
      </w:r>
      <w:r w:rsidRPr="008E529E">
        <w:rPr>
          <w:rFonts w:ascii="Times New Roman" w:hAnsi="Times New Roman" w:cs="Times New Roman"/>
          <w:sz w:val="28"/>
          <w:szCs w:val="28"/>
        </w:rPr>
        <w:t>ь. Покажит</w:t>
      </w:r>
      <w:r>
        <w:rPr>
          <w:rFonts w:ascii="Times New Roman" w:hAnsi="Times New Roman" w:cs="Times New Roman"/>
          <w:sz w:val="28"/>
          <w:szCs w:val="28"/>
        </w:rPr>
        <w:t xml:space="preserve">е желтую прямую линию. Молодцы! </w:t>
      </w:r>
      <w:r w:rsidRPr="008E529E">
        <w:rPr>
          <w:rFonts w:ascii="Times New Roman" w:hAnsi="Times New Roman" w:cs="Times New Roman"/>
          <w:sz w:val="28"/>
          <w:szCs w:val="28"/>
        </w:rPr>
        <w:t>Осталось соединить черточки зеленого цвета.</w:t>
      </w:r>
    </w:p>
    <w:p w:rsidR="008E529E" w:rsidRPr="008E529E"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Раздает зеленые карандаши.</w:t>
      </w:r>
    </w:p>
    <w:p w:rsidR="008E529E" w:rsidRPr="006C2206" w:rsidRDefault="008E529E" w:rsidP="00D666B5">
      <w:pPr>
        <w:spacing w:after="0" w:line="360" w:lineRule="auto"/>
        <w:jc w:val="both"/>
        <w:rPr>
          <w:rFonts w:ascii="Times New Roman" w:hAnsi="Times New Roman" w:cs="Times New Roman"/>
          <w:sz w:val="28"/>
          <w:szCs w:val="28"/>
        </w:rPr>
      </w:pPr>
      <w:r w:rsidRPr="008E529E">
        <w:rPr>
          <w:rFonts w:ascii="Times New Roman" w:hAnsi="Times New Roman" w:cs="Times New Roman"/>
          <w:sz w:val="28"/>
          <w:szCs w:val="28"/>
        </w:rPr>
        <w:t>Воспитатель. Все линии нарисова</w:t>
      </w:r>
      <w:r>
        <w:rPr>
          <w:rFonts w:ascii="Times New Roman" w:hAnsi="Times New Roman" w:cs="Times New Roman"/>
          <w:sz w:val="28"/>
          <w:szCs w:val="28"/>
        </w:rPr>
        <w:t xml:space="preserve">ны. Это будут наши разноцветные </w:t>
      </w:r>
      <w:r w:rsidRPr="008E529E">
        <w:rPr>
          <w:rFonts w:ascii="Times New Roman" w:hAnsi="Times New Roman" w:cs="Times New Roman"/>
          <w:sz w:val="28"/>
          <w:szCs w:val="28"/>
        </w:rPr>
        <w:t>дороги, по которым едут разноц</w:t>
      </w:r>
      <w:r>
        <w:rPr>
          <w:rFonts w:ascii="Times New Roman" w:hAnsi="Times New Roman" w:cs="Times New Roman"/>
          <w:sz w:val="28"/>
          <w:szCs w:val="28"/>
        </w:rPr>
        <w:t xml:space="preserve">ветные машины. Сейчас я каждому </w:t>
      </w:r>
      <w:r w:rsidRPr="008E529E">
        <w:rPr>
          <w:rFonts w:ascii="Times New Roman" w:hAnsi="Times New Roman" w:cs="Times New Roman"/>
          <w:sz w:val="28"/>
          <w:szCs w:val="28"/>
        </w:rPr>
        <w:t>из вас дам мисочку с цве</w:t>
      </w:r>
      <w:r>
        <w:rPr>
          <w:rFonts w:ascii="Times New Roman" w:hAnsi="Times New Roman" w:cs="Times New Roman"/>
          <w:sz w:val="28"/>
          <w:szCs w:val="28"/>
        </w:rPr>
        <w:t xml:space="preserve">тными машинками. Найдите машину </w:t>
      </w:r>
      <w:r w:rsidRPr="008E529E">
        <w:rPr>
          <w:rFonts w:ascii="Times New Roman" w:hAnsi="Times New Roman" w:cs="Times New Roman"/>
          <w:sz w:val="28"/>
          <w:szCs w:val="28"/>
        </w:rPr>
        <w:t xml:space="preserve">красного цвета. Покажите мне красную </w:t>
      </w:r>
      <w:r>
        <w:rPr>
          <w:rFonts w:ascii="Times New Roman" w:hAnsi="Times New Roman" w:cs="Times New Roman"/>
          <w:sz w:val="28"/>
          <w:szCs w:val="28"/>
        </w:rPr>
        <w:t xml:space="preserve">машинку. Берем клей, намазываем </w:t>
      </w:r>
      <w:r w:rsidRPr="008E529E">
        <w:rPr>
          <w:rFonts w:ascii="Times New Roman" w:hAnsi="Times New Roman" w:cs="Times New Roman"/>
          <w:sz w:val="28"/>
          <w:szCs w:val="28"/>
        </w:rPr>
        <w:t>машинку и приклеиваем кра</w:t>
      </w:r>
      <w:r>
        <w:rPr>
          <w:rFonts w:ascii="Times New Roman" w:hAnsi="Times New Roman" w:cs="Times New Roman"/>
          <w:sz w:val="28"/>
          <w:szCs w:val="28"/>
        </w:rPr>
        <w:t xml:space="preserve">сную машинку на красную дорогу. Теперь ищем синюю машинку. </w:t>
      </w:r>
      <w:r w:rsidRPr="008E529E">
        <w:rPr>
          <w:rFonts w:ascii="Times New Roman" w:hAnsi="Times New Roman" w:cs="Times New Roman"/>
          <w:sz w:val="28"/>
          <w:szCs w:val="28"/>
        </w:rPr>
        <w:t>По</w:t>
      </w:r>
      <w:r>
        <w:rPr>
          <w:rFonts w:ascii="Times New Roman" w:hAnsi="Times New Roman" w:cs="Times New Roman"/>
          <w:sz w:val="28"/>
          <w:szCs w:val="28"/>
        </w:rPr>
        <w:t xml:space="preserve">кажите мне ее. Наклеиваем ее на </w:t>
      </w:r>
      <w:r w:rsidRPr="008E529E">
        <w:rPr>
          <w:rFonts w:ascii="Times New Roman" w:hAnsi="Times New Roman" w:cs="Times New Roman"/>
          <w:sz w:val="28"/>
          <w:szCs w:val="28"/>
        </w:rPr>
        <w:t>синюю дорогу. Находим желтую машину. Покажите желтую машинку.</w:t>
      </w:r>
    </w:p>
    <w:p w:rsidR="004058D9" w:rsidRDefault="004058D9" w:rsidP="007965F2">
      <w:pPr>
        <w:spacing w:after="0" w:line="360" w:lineRule="auto"/>
        <w:jc w:val="both"/>
        <w:rPr>
          <w:rFonts w:ascii="Times New Roman" w:hAnsi="Times New Roman" w:cs="Times New Roman"/>
          <w:i/>
          <w:sz w:val="28"/>
          <w:szCs w:val="28"/>
        </w:rPr>
      </w:pPr>
    </w:p>
    <w:p w:rsidR="007965F2" w:rsidRDefault="007965F2" w:rsidP="007965F2">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Образовательная область «Физическое развитие»</w:t>
      </w:r>
    </w:p>
    <w:p w:rsidR="000B035C" w:rsidRDefault="000B035C" w:rsidP="000B03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0B035C">
        <w:rPr>
          <w:rFonts w:ascii="Times New Roman" w:hAnsi="Times New Roman" w:cs="Times New Roman"/>
          <w:sz w:val="28"/>
          <w:szCs w:val="28"/>
        </w:rPr>
        <w:t>Проявляет двигательную активность в освоении пространственной среды, используя движения ползания, лазанья, хватания, бросания</w:t>
      </w:r>
      <w:r w:rsidR="00F12D32">
        <w:rPr>
          <w:rFonts w:ascii="Times New Roman" w:hAnsi="Times New Roman" w:cs="Times New Roman"/>
          <w:sz w:val="28"/>
          <w:szCs w:val="28"/>
        </w:rPr>
        <w:t xml:space="preserve">. </w:t>
      </w:r>
      <w:r>
        <w:rPr>
          <w:rFonts w:ascii="Times New Roman" w:hAnsi="Times New Roman" w:cs="Times New Roman"/>
          <w:sz w:val="28"/>
          <w:szCs w:val="28"/>
        </w:rPr>
        <w:t xml:space="preserve"> </w:t>
      </w:r>
      <w:r w:rsidR="00F12D32">
        <w:rPr>
          <w:rFonts w:ascii="Times New Roman" w:hAnsi="Times New Roman" w:cs="Times New Roman"/>
          <w:sz w:val="28"/>
          <w:szCs w:val="28"/>
        </w:rPr>
        <w:t xml:space="preserve">2. </w:t>
      </w:r>
      <w:r w:rsidR="00F12D32" w:rsidRPr="00F12D32">
        <w:rPr>
          <w:rFonts w:ascii="Times New Roman" w:hAnsi="Times New Roman" w:cs="Times New Roman"/>
          <w:sz w:val="28"/>
          <w:szCs w:val="28"/>
        </w:rPr>
        <w:t>Повторяет за взрослым простые имитационные упражнения, понимает указания взрослого, выполняет движения по зри</w:t>
      </w:r>
      <w:r w:rsidR="00F12D32">
        <w:rPr>
          <w:rFonts w:ascii="Times New Roman" w:hAnsi="Times New Roman" w:cs="Times New Roman"/>
          <w:sz w:val="28"/>
          <w:szCs w:val="28"/>
        </w:rPr>
        <w:t xml:space="preserve">тельному и звуковому ориентирам. </w:t>
      </w:r>
      <w:r>
        <w:rPr>
          <w:rFonts w:ascii="Times New Roman" w:hAnsi="Times New Roman" w:cs="Times New Roman"/>
          <w:sz w:val="28"/>
          <w:szCs w:val="28"/>
        </w:rPr>
        <w:t xml:space="preserve">3. </w:t>
      </w:r>
      <w:r w:rsidRPr="000B035C">
        <w:rPr>
          <w:rFonts w:ascii="Times New Roman" w:hAnsi="Times New Roman" w:cs="Times New Roman"/>
          <w:sz w:val="28"/>
          <w:szCs w:val="28"/>
        </w:rPr>
        <w:t>Умеет ходить и бегать, не наталкиваясь на других детей. С желанием играет в подвижные игры</w:t>
      </w:r>
      <w:r>
        <w:rPr>
          <w:rFonts w:ascii="Times New Roman" w:hAnsi="Times New Roman" w:cs="Times New Roman"/>
          <w:sz w:val="28"/>
          <w:szCs w:val="28"/>
        </w:rPr>
        <w:t>.</w:t>
      </w:r>
    </w:p>
    <w:p w:rsidR="000B035C" w:rsidRPr="000B035C" w:rsidRDefault="000B035C" w:rsidP="000B035C">
      <w:pPr>
        <w:spacing w:after="0" w:line="360" w:lineRule="auto"/>
        <w:jc w:val="both"/>
        <w:rPr>
          <w:rFonts w:ascii="Times New Roman" w:hAnsi="Times New Roman" w:cs="Times New Roman"/>
          <w:sz w:val="28"/>
          <w:szCs w:val="28"/>
        </w:rPr>
      </w:pPr>
      <w:r w:rsidRPr="000B035C">
        <w:rPr>
          <w:rFonts w:ascii="Times New Roman" w:hAnsi="Times New Roman" w:cs="Times New Roman"/>
          <w:sz w:val="28"/>
          <w:szCs w:val="28"/>
        </w:rPr>
        <w:t>Метод: наблюдение в быту и в организованной деятельности.</w:t>
      </w:r>
    </w:p>
    <w:p w:rsidR="000B035C" w:rsidRPr="000B035C" w:rsidRDefault="000B035C" w:rsidP="000B035C">
      <w:pPr>
        <w:spacing w:after="0" w:line="360" w:lineRule="auto"/>
        <w:jc w:val="both"/>
        <w:rPr>
          <w:rFonts w:ascii="Times New Roman" w:hAnsi="Times New Roman" w:cs="Times New Roman"/>
          <w:sz w:val="28"/>
          <w:szCs w:val="28"/>
        </w:rPr>
      </w:pPr>
      <w:r w:rsidRPr="000B035C">
        <w:rPr>
          <w:rFonts w:ascii="Times New Roman" w:hAnsi="Times New Roman" w:cs="Times New Roman"/>
          <w:sz w:val="28"/>
          <w:szCs w:val="28"/>
        </w:rPr>
        <w:t>Задание:</w:t>
      </w:r>
      <w:r>
        <w:rPr>
          <w:rFonts w:ascii="Times New Roman" w:hAnsi="Times New Roman" w:cs="Times New Roman"/>
          <w:sz w:val="28"/>
          <w:szCs w:val="28"/>
        </w:rPr>
        <w:t xml:space="preserve"> </w:t>
      </w:r>
      <w:r w:rsidRPr="000B035C">
        <w:rPr>
          <w:rFonts w:ascii="Times New Roman" w:hAnsi="Times New Roman" w:cs="Times New Roman"/>
          <w:sz w:val="28"/>
          <w:szCs w:val="28"/>
        </w:rPr>
        <w:t>«Собери грибочки»</w:t>
      </w:r>
      <w:r w:rsidR="00F12D32">
        <w:rPr>
          <w:rFonts w:ascii="Times New Roman" w:hAnsi="Times New Roman" w:cs="Times New Roman"/>
          <w:sz w:val="28"/>
          <w:szCs w:val="28"/>
        </w:rPr>
        <w:t xml:space="preserve"> </w:t>
      </w:r>
    </w:p>
    <w:p w:rsidR="000B035C" w:rsidRPr="000B035C" w:rsidRDefault="000B035C" w:rsidP="000B035C">
      <w:pPr>
        <w:spacing w:after="0" w:line="360" w:lineRule="auto"/>
        <w:jc w:val="both"/>
        <w:rPr>
          <w:rFonts w:ascii="Times New Roman" w:hAnsi="Times New Roman" w:cs="Times New Roman"/>
          <w:sz w:val="28"/>
          <w:szCs w:val="28"/>
        </w:rPr>
      </w:pPr>
      <w:r w:rsidRPr="000B035C">
        <w:rPr>
          <w:rFonts w:ascii="Times New Roman" w:hAnsi="Times New Roman" w:cs="Times New Roman"/>
          <w:sz w:val="28"/>
          <w:szCs w:val="28"/>
        </w:rPr>
        <w:t>Материал. Корзина, грибы (деревянные, в</w:t>
      </w:r>
      <w:r>
        <w:rPr>
          <w:rFonts w:ascii="Times New Roman" w:hAnsi="Times New Roman" w:cs="Times New Roman"/>
          <w:sz w:val="28"/>
          <w:szCs w:val="28"/>
        </w:rPr>
        <w:t xml:space="preserve">язаные — наполненные синтепоном </w:t>
      </w:r>
      <w:r w:rsidRPr="000B035C">
        <w:rPr>
          <w:rFonts w:ascii="Times New Roman" w:hAnsi="Times New Roman" w:cs="Times New Roman"/>
          <w:sz w:val="28"/>
          <w:szCs w:val="28"/>
        </w:rPr>
        <w:t xml:space="preserve">и </w:t>
      </w:r>
      <w:r>
        <w:rPr>
          <w:rFonts w:ascii="Times New Roman" w:hAnsi="Times New Roman" w:cs="Times New Roman"/>
          <w:sz w:val="28"/>
          <w:szCs w:val="28"/>
        </w:rPr>
        <w:t xml:space="preserve">крупными бусинами, матерчатые —наполненные синтепоном </w:t>
      </w:r>
      <w:r w:rsidRPr="000B035C">
        <w:rPr>
          <w:rFonts w:ascii="Times New Roman" w:hAnsi="Times New Roman" w:cs="Times New Roman"/>
          <w:sz w:val="28"/>
          <w:szCs w:val="28"/>
        </w:rPr>
        <w:t>и мелкими бусинами, 40 штук).</w:t>
      </w:r>
    </w:p>
    <w:p w:rsidR="000B035C" w:rsidRPr="000B035C" w:rsidRDefault="000B035C" w:rsidP="000B035C">
      <w:pPr>
        <w:spacing w:after="0" w:line="360" w:lineRule="auto"/>
        <w:jc w:val="both"/>
        <w:rPr>
          <w:rFonts w:ascii="Times New Roman" w:hAnsi="Times New Roman" w:cs="Times New Roman"/>
          <w:sz w:val="28"/>
          <w:szCs w:val="28"/>
        </w:rPr>
      </w:pPr>
      <w:r w:rsidRPr="000B035C">
        <w:rPr>
          <w:rFonts w:ascii="Times New Roman" w:hAnsi="Times New Roman" w:cs="Times New Roman"/>
          <w:sz w:val="28"/>
          <w:szCs w:val="28"/>
        </w:rPr>
        <w:t>Воспитател</w:t>
      </w:r>
      <w:r w:rsidR="00F12D32">
        <w:rPr>
          <w:rFonts w:ascii="Times New Roman" w:hAnsi="Times New Roman" w:cs="Times New Roman"/>
          <w:sz w:val="28"/>
          <w:szCs w:val="28"/>
        </w:rPr>
        <w:t>ь</w:t>
      </w:r>
      <w:r w:rsidRPr="000B035C">
        <w:rPr>
          <w:rFonts w:ascii="Times New Roman" w:hAnsi="Times New Roman" w:cs="Times New Roman"/>
          <w:sz w:val="28"/>
          <w:szCs w:val="28"/>
        </w:rPr>
        <w:t>. Мы шли, шли и пришли на поляну. А на поляне</w:t>
      </w:r>
    </w:p>
    <w:p w:rsidR="00F12D32" w:rsidRDefault="000B035C" w:rsidP="00F12D32">
      <w:pPr>
        <w:spacing w:after="0" w:line="360" w:lineRule="auto"/>
        <w:jc w:val="both"/>
        <w:rPr>
          <w:rFonts w:ascii="Times New Roman" w:hAnsi="Times New Roman" w:cs="Times New Roman"/>
          <w:sz w:val="28"/>
          <w:szCs w:val="28"/>
        </w:rPr>
      </w:pPr>
      <w:r w:rsidRPr="000B035C">
        <w:rPr>
          <w:rFonts w:ascii="Times New Roman" w:hAnsi="Times New Roman" w:cs="Times New Roman"/>
          <w:sz w:val="28"/>
          <w:szCs w:val="28"/>
        </w:rPr>
        <w:t>выросло много-много грибов (бере</w:t>
      </w:r>
      <w:r>
        <w:rPr>
          <w:rFonts w:ascii="Times New Roman" w:hAnsi="Times New Roman" w:cs="Times New Roman"/>
          <w:sz w:val="28"/>
          <w:szCs w:val="28"/>
        </w:rPr>
        <w:t xml:space="preserve">т </w:t>
      </w:r>
      <w:r w:rsidRPr="000B035C">
        <w:rPr>
          <w:rFonts w:ascii="Times New Roman" w:hAnsi="Times New Roman" w:cs="Times New Roman"/>
          <w:sz w:val="28"/>
          <w:szCs w:val="28"/>
        </w:rPr>
        <w:t>кор</w:t>
      </w:r>
      <w:r>
        <w:rPr>
          <w:rFonts w:ascii="Times New Roman" w:hAnsi="Times New Roman" w:cs="Times New Roman"/>
          <w:sz w:val="28"/>
          <w:szCs w:val="28"/>
        </w:rPr>
        <w:t xml:space="preserve">зинку и высыпает из нее грибы </w:t>
      </w:r>
      <w:r w:rsidRPr="000B035C">
        <w:rPr>
          <w:rFonts w:ascii="Times New Roman" w:hAnsi="Times New Roman" w:cs="Times New Roman"/>
          <w:sz w:val="28"/>
          <w:szCs w:val="28"/>
        </w:rPr>
        <w:t>н</w:t>
      </w:r>
      <w:r>
        <w:rPr>
          <w:rFonts w:ascii="Times New Roman" w:hAnsi="Times New Roman" w:cs="Times New Roman"/>
          <w:sz w:val="28"/>
          <w:szCs w:val="28"/>
        </w:rPr>
        <w:t>а ковер). Давайте скорее собира</w:t>
      </w:r>
      <w:r w:rsidRPr="000B035C">
        <w:rPr>
          <w:rFonts w:ascii="Times New Roman" w:hAnsi="Times New Roman" w:cs="Times New Roman"/>
          <w:sz w:val="28"/>
          <w:szCs w:val="28"/>
        </w:rPr>
        <w:t>ть их</w:t>
      </w:r>
      <w:r w:rsidR="00F12D32">
        <w:rPr>
          <w:rFonts w:ascii="Times New Roman" w:hAnsi="Times New Roman" w:cs="Times New Roman"/>
          <w:sz w:val="28"/>
          <w:szCs w:val="28"/>
        </w:rPr>
        <w:t xml:space="preserve">. </w:t>
      </w:r>
      <w:r w:rsidR="00F12D32" w:rsidRPr="00F12D32">
        <w:rPr>
          <w:rFonts w:ascii="Times New Roman" w:hAnsi="Times New Roman" w:cs="Times New Roman"/>
          <w:sz w:val="28"/>
          <w:szCs w:val="28"/>
        </w:rPr>
        <w:t>Когда грибы будут собраны, восп</w:t>
      </w:r>
      <w:r w:rsidR="00F12D32">
        <w:rPr>
          <w:rFonts w:ascii="Times New Roman" w:hAnsi="Times New Roman" w:cs="Times New Roman"/>
          <w:sz w:val="28"/>
          <w:szCs w:val="28"/>
        </w:rPr>
        <w:t xml:space="preserve">итатель включает песню «Прятки» </w:t>
      </w:r>
      <w:r w:rsidR="00F12D32" w:rsidRPr="00F12D32">
        <w:rPr>
          <w:rFonts w:ascii="Times New Roman" w:hAnsi="Times New Roman" w:cs="Times New Roman"/>
          <w:sz w:val="28"/>
          <w:szCs w:val="28"/>
        </w:rPr>
        <w:t xml:space="preserve">(сл. И. </w:t>
      </w:r>
      <w:proofErr w:type="spellStart"/>
      <w:r w:rsidR="00F12D32" w:rsidRPr="00F12D32">
        <w:rPr>
          <w:rFonts w:ascii="Times New Roman" w:hAnsi="Times New Roman" w:cs="Times New Roman"/>
          <w:sz w:val="28"/>
          <w:szCs w:val="28"/>
        </w:rPr>
        <w:t>Плакиды</w:t>
      </w:r>
      <w:proofErr w:type="spellEnd"/>
      <w:r w:rsidR="00F12D32" w:rsidRPr="00F12D32">
        <w:rPr>
          <w:rFonts w:ascii="Times New Roman" w:hAnsi="Times New Roman" w:cs="Times New Roman"/>
          <w:sz w:val="28"/>
          <w:szCs w:val="28"/>
        </w:rPr>
        <w:t>, муз. Т. Ломовой).</w:t>
      </w:r>
    </w:p>
    <w:p w:rsidR="00E51155" w:rsidRPr="00E51155" w:rsidRDefault="00E51155" w:rsidP="00E51155">
      <w:pPr>
        <w:spacing w:after="0" w:line="360" w:lineRule="auto"/>
        <w:jc w:val="both"/>
        <w:rPr>
          <w:rFonts w:ascii="Times New Roman" w:hAnsi="Times New Roman" w:cs="Times New Roman"/>
          <w:sz w:val="28"/>
          <w:szCs w:val="28"/>
        </w:rPr>
      </w:pPr>
      <w:r w:rsidRPr="00E51155">
        <w:rPr>
          <w:rFonts w:ascii="Times New Roman" w:hAnsi="Times New Roman" w:cs="Times New Roman"/>
          <w:sz w:val="28"/>
          <w:szCs w:val="28"/>
        </w:rPr>
        <w:t>Задание: игра «Зайчики и лисичка»</w:t>
      </w:r>
    </w:p>
    <w:p w:rsidR="00E51155" w:rsidRPr="00E51155" w:rsidRDefault="00E51155" w:rsidP="00E51155">
      <w:pPr>
        <w:spacing w:after="0" w:line="360" w:lineRule="auto"/>
        <w:jc w:val="both"/>
        <w:rPr>
          <w:rFonts w:ascii="Times New Roman" w:hAnsi="Times New Roman" w:cs="Times New Roman"/>
          <w:sz w:val="28"/>
          <w:szCs w:val="28"/>
        </w:rPr>
      </w:pPr>
      <w:r w:rsidRPr="00E51155">
        <w:rPr>
          <w:rFonts w:ascii="Times New Roman" w:hAnsi="Times New Roman" w:cs="Times New Roman"/>
          <w:sz w:val="28"/>
          <w:szCs w:val="28"/>
        </w:rPr>
        <w:lastRenderedPageBreak/>
        <w:t>Материал. Мягкая игрушка лиса.</w:t>
      </w:r>
    </w:p>
    <w:p w:rsidR="00E51155" w:rsidRPr="00E51155" w:rsidRDefault="00E51155" w:rsidP="00E51155">
      <w:pPr>
        <w:spacing w:after="0" w:line="360" w:lineRule="auto"/>
        <w:jc w:val="both"/>
        <w:rPr>
          <w:rFonts w:ascii="Times New Roman" w:hAnsi="Times New Roman" w:cs="Times New Roman"/>
          <w:sz w:val="28"/>
          <w:szCs w:val="28"/>
        </w:rPr>
      </w:pPr>
      <w:r w:rsidRPr="00E51155">
        <w:rPr>
          <w:rFonts w:ascii="Times New Roman" w:hAnsi="Times New Roman" w:cs="Times New Roman"/>
          <w:sz w:val="28"/>
          <w:szCs w:val="28"/>
        </w:rPr>
        <w:t>Воспитатель. Ребята, давайте превратимся в маленьких зайчат.</w:t>
      </w:r>
    </w:p>
    <w:p w:rsidR="00E51155" w:rsidRPr="00E51155" w:rsidRDefault="00E51155" w:rsidP="00E51155">
      <w:pPr>
        <w:spacing w:after="0" w:line="360" w:lineRule="auto"/>
        <w:jc w:val="both"/>
        <w:rPr>
          <w:rFonts w:ascii="Times New Roman" w:hAnsi="Times New Roman" w:cs="Times New Roman"/>
          <w:sz w:val="28"/>
          <w:szCs w:val="28"/>
        </w:rPr>
      </w:pPr>
      <w:r w:rsidRPr="00E51155">
        <w:rPr>
          <w:rFonts w:ascii="Times New Roman" w:hAnsi="Times New Roman" w:cs="Times New Roman"/>
          <w:sz w:val="28"/>
          <w:szCs w:val="28"/>
        </w:rPr>
        <w:t>Зайчата разбежались по группе.</w:t>
      </w:r>
    </w:p>
    <w:p w:rsidR="00E51155" w:rsidRPr="00E51155" w:rsidRDefault="00E51155" w:rsidP="00E51155">
      <w:pPr>
        <w:spacing w:after="0" w:line="360" w:lineRule="auto"/>
        <w:jc w:val="both"/>
        <w:rPr>
          <w:rFonts w:ascii="Times New Roman" w:hAnsi="Times New Roman" w:cs="Times New Roman"/>
          <w:sz w:val="28"/>
          <w:szCs w:val="28"/>
        </w:rPr>
      </w:pPr>
      <w:r w:rsidRPr="00E51155">
        <w:rPr>
          <w:rFonts w:ascii="Times New Roman" w:hAnsi="Times New Roman" w:cs="Times New Roman"/>
          <w:sz w:val="28"/>
          <w:szCs w:val="28"/>
        </w:rPr>
        <w:t>Включает музыкальное сопровождение — песню «Зайчики и лисички» (</w:t>
      </w:r>
      <w:proofErr w:type="spellStart"/>
      <w:r w:rsidRPr="00E51155">
        <w:rPr>
          <w:rFonts w:ascii="Times New Roman" w:hAnsi="Times New Roman" w:cs="Times New Roman"/>
          <w:sz w:val="28"/>
          <w:szCs w:val="28"/>
        </w:rPr>
        <w:t>сд</w:t>
      </w:r>
      <w:proofErr w:type="spellEnd"/>
      <w:r w:rsidRPr="00E51155">
        <w:rPr>
          <w:rFonts w:ascii="Times New Roman" w:hAnsi="Times New Roman" w:cs="Times New Roman"/>
          <w:sz w:val="28"/>
          <w:szCs w:val="28"/>
        </w:rPr>
        <w:t xml:space="preserve">. В. Антоновой, муз. </w:t>
      </w:r>
      <w:proofErr w:type="spellStart"/>
      <w:r w:rsidRPr="00E51155">
        <w:rPr>
          <w:rFonts w:ascii="Times New Roman" w:hAnsi="Times New Roman" w:cs="Times New Roman"/>
          <w:sz w:val="28"/>
          <w:szCs w:val="28"/>
        </w:rPr>
        <w:t>Б.Финоровского</w:t>
      </w:r>
      <w:proofErr w:type="spellEnd"/>
      <w:r w:rsidRPr="00E51155">
        <w:rPr>
          <w:rFonts w:ascii="Times New Roman" w:hAnsi="Times New Roman" w:cs="Times New Roman"/>
          <w:sz w:val="28"/>
          <w:szCs w:val="28"/>
        </w:rPr>
        <w:t>).</w:t>
      </w:r>
    </w:p>
    <w:p w:rsidR="00E51155" w:rsidRPr="00E51155" w:rsidRDefault="00E51155" w:rsidP="00E51155">
      <w:pPr>
        <w:spacing w:after="0" w:line="360" w:lineRule="auto"/>
        <w:jc w:val="both"/>
        <w:rPr>
          <w:rFonts w:ascii="Times New Roman" w:hAnsi="Times New Roman" w:cs="Times New Roman"/>
          <w:sz w:val="28"/>
          <w:szCs w:val="28"/>
        </w:rPr>
      </w:pPr>
      <w:r w:rsidRPr="00E51155">
        <w:rPr>
          <w:rFonts w:ascii="Times New Roman" w:hAnsi="Times New Roman" w:cs="Times New Roman"/>
          <w:sz w:val="28"/>
          <w:szCs w:val="28"/>
        </w:rPr>
        <w:t>По лесной лужайке разбежались зайки. (Дети разбегаются по группе.)</w:t>
      </w:r>
    </w:p>
    <w:p w:rsidR="00E51155" w:rsidRPr="00E51155" w:rsidRDefault="00E51155" w:rsidP="00E51155">
      <w:pPr>
        <w:spacing w:after="0" w:line="360" w:lineRule="auto"/>
        <w:jc w:val="both"/>
        <w:rPr>
          <w:rFonts w:ascii="Times New Roman" w:hAnsi="Times New Roman" w:cs="Times New Roman"/>
          <w:sz w:val="28"/>
          <w:szCs w:val="28"/>
        </w:rPr>
      </w:pPr>
      <w:r w:rsidRPr="00E51155">
        <w:rPr>
          <w:rFonts w:ascii="Times New Roman" w:hAnsi="Times New Roman" w:cs="Times New Roman"/>
          <w:sz w:val="28"/>
          <w:szCs w:val="28"/>
        </w:rPr>
        <w:t>Вот такие зайки, зайки-</w:t>
      </w:r>
      <w:proofErr w:type="spellStart"/>
      <w:r w:rsidRPr="00E51155">
        <w:rPr>
          <w:rFonts w:ascii="Times New Roman" w:hAnsi="Times New Roman" w:cs="Times New Roman"/>
          <w:sz w:val="28"/>
          <w:szCs w:val="28"/>
        </w:rPr>
        <w:t>побегайки</w:t>
      </w:r>
      <w:proofErr w:type="spellEnd"/>
      <w:r w:rsidRPr="00E51155">
        <w:rPr>
          <w:rFonts w:ascii="Times New Roman" w:hAnsi="Times New Roman" w:cs="Times New Roman"/>
          <w:sz w:val="28"/>
          <w:szCs w:val="28"/>
        </w:rPr>
        <w:t>!</w:t>
      </w:r>
    </w:p>
    <w:p w:rsidR="00E51155" w:rsidRPr="00E51155" w:rsidRDefault="00E51155" w:rsidP="00E51155">
      <w:pPr>
        <w:spacing w:after="0" w:line="360" w:lineRule="auto"/>
        <w:jc w:val="both"/>
        <w:rPr>
          <w:rFonts w:ascii="Times New Roman" w:hAnsi="Times New Roman" w:cs="Times New Roman"/>
          <w:sz w:val="28"/>
          <w:szCs w:val="28"/>
        </w:rPr>
      </w:pPr>
      <w:r w:rsidRPr="00E51155">
        <w:rPr>
          <w:rFonts w:ascii="Times New Roman" w:hAnsi="Times New Roman" w:cs="Times New Roman"/>
          <w:sz w:val="28"/>
          <w:szCs w:val="28"/>
        </w:rPr>
        <w:t>Сели зайчики в кружок, роют лапкой корешок. (Присели на корточки, «роют» ручками землю.)</w:t>
      </w:r>
    </w:p>
    <w:p w:rsidR="00E51155" w:rsidRPr="00E51155" w:rsidRDefault="00E51155" w:rsidP="00E51155">
      <w:pPr>
        <w:spacing w:after="0" w:line="360" w:lineRule="auto"/>
        <w:jc w:val="both"/>
        <w:rPr>
          <w:rFonts w:ascii="Times New Roman" w:hAnsi="Times New Roman" w:cs="Times New Roman"/>
          <w:sz w:val="28"/>
          <w:szCs w:val="28"/>
        </w:rPr>
      </w:pPr>
      <w:r w:rsidRPr="00E51155">
        <w:rPr>
          <w:rFonts w:ascii="Times New Roman" w:hAnsi="Times New Roman" w:cs="Times New Roman"/>
          <w:sz w:val="28"/>
          <w:szCs w:val="28"/>
        </w:rPr>
        <w:t>Вот такие зайки, зайки-</w:t>
      </w:r>
      <w:proofErr w:type="spellStart"/>
      <w:r w:rsidRPr="00E51155">
        <w:rPr>
          <w:rFonts w:ascii="Times New Roman" w:hAnsi="Times New Roman" w:cs="Times New Roman"/>
          <w:sz w:val="28"/>
          <w:szCs w:val="28"/>
        </w:rPr>
        <w:t>побегайки</w:t>
      </w:r>
      <w:proofErr w:type="spellEnd"/>
      <w:r w:rsidRPr="00E51155">
        <w:rPr>
          <w:rFonts w:ascii="Times New Roman" w:hAnsi="Times New Roman" w:cs="Times New Roman"/>
          <w:sz w:val="28"/>
          <w:szCs w:val="28"/>
        </w:rPr>
        <w:t>!</w:t>
      </w:r>
    </w:p>
    <w:p w:rsidR="00E51155" w:rsidRPr="00E51155" w:rsidRDefault="00E51155" w:rsidP="00E51155">
      <w:pPr>
        <w:spacing w:after="0" w:line="360" w:lineRule="auto"/>
        <w:jc w:val="both"/>
        <w:rPr>
          <w:rFonts w:ascii="Times New Roman" w:hAnsi="Times New Roman" w:cs="Times New Roman"/>
          <w:sz w:val="28"/>
          <w:szCs w:val="28"/>
        </w:rPr>
      </w:pPr>
      <w:r w:rsidRPr="00E51155">
        <w:rPr>
          <w:rFonts w:ascii="Times New Roman" w:hAnsi="Times New Roman" w:cs="Times New Roman"/>
          <w:sz w:val="28"/>
          <w:szCs w:val="28"/>
        </w:rPr>
        <w:t>Вдруг бежит лисичка, рыжая сестричка, (Появляется лисичка, и бегает между детишками.)</w:t>
      </w:r>
    </w:p>
    <w:p w:rsidR="00E51155" w:rsidRPr="00F12D32" w:rsidRDefault="00E51155" w:rsidP="00E51155">
      <w:pPr>
        <w:spacing w:after="0" w:line="360" w:lineRule="auto"/>
        <w:jc w:val="both"/>
        <w:rPr>
          <w:rFonts w:ascii="Times New Roman" w:hAnsi="Times New Roman" w:cs="Times New Roman"/>
          <w:sz w:val="28"/>
          <w:szCs w:val="28"/>
        </w:rPr>
      </w:pPr>
      <w:r w:rsidRPr="00E51155">
        <w:rPr>
          <w:rFonts w:ascii="Times New Roman" w:hAnsi="Times New Roman" w:cs="Times New Roman"/>
          <w:sz w:val="28"/>
          <w:szCs w:val="28"/>
        </w:rPr>
        <w:t>Ищет, где же зайки, зайки-</w:t>
      </w:r>
      <w:proofErr w:type="spellStart"/>
      <w:r w:rsidRPr="00E51155">
        <w:rPr>
          <w:rFonts w:ascii="Times New Roman" w:hAnsi="Times New Roman" w:cs="Times New Roman"/>
          <w:sz w:val="28"/>
          <w:szCs w:val="28"/>
        </w:rPr>
        <w:t>поегайки</w:t>
      </w:r>
      <w:proofErr w:type="spellEnd"/>
      <w:r w:rsidRPr="00E51155">
        <w:rPr>
          <w:rFonts w:ascii="Times New Roman" w:hAnsi="Times New Roman" w:cs="Times New Roman"/>
          <w:sz w:val="28"/>
          <w:szCs w:val="28"/>
        </w:rPr>
        <w:t>! (Дети бегут в домики, а лисичка старается их догнать.)</w:t>
      </w:r>
    </w:p>
    <w:p w:rsidR="000B035C" w:rsidRDefault="00F12D32" w:rsidP="00F12D32">
      <w:pPr>
        <w:spacing w:after="0" w:line="360" w:lineRule="auto"/>
        <w:jc w:val="both"/>
        <w:rPr>
          <w:rFonts w:ascii="Times New Roman" w:hAnsi="Times New Roman" w:cs="Times New Roman"/>
          <w:sz w:val="28"/>
          <w:szCs w:val="28"/>
        </w:rPr>
      </w:pPr>
      <w:r w:rsidRPr="00F12D32">
        <w:rPr>
          <w:rFonts w:ascii="Times New Roman" w:hAnsi="Times New Roman" w:cs="Times New Roman"/>
          <w:sz w:val="28"/>
          <w:szCs w:val="28"/>
        </w:rPr>
        <w:t>Воспитатель предлагает детям выпол</w:t>
      </w:r>
      <w:r>
        <w:rPr>
          <w:rFonts w:ascii="Times New Roman" w:hAnsi="Times New Roman" w:cs="Times New Roman"/>
          <w:sz w:val="28"/>
          <w:szCs w:val="28"/>
        </w:rPr>
        <w:t xml:space="preserve">нять под музыку соответствующие </w:t>
      </w:r>
      <w:r w:rsidRPr="00F12D32">
        <w:rPr>
          <w:rFonts w:ascii="Times New Roman" w:hAnsi="Times New Roman" w:cs="Times New Roman"/>
          <w:sz w:val="28"/>
          <w:szCs w:val="28"/>
        </w:rPr>
        <w:t>движения.</w:t>
      </w:r>
      <w:r>
        <w:rPr>
          <w:rFonts w:ascii="Times New Roman" w:hAnsi="Times New Roman" w:cs="Times New Roman"/>
          <w:sz w:val="28"/>
          <w:szCs w:val="28"/>
        </w:rPr>
        <w:t xml:space="preserve"> Весной грибы заменить на первоцветы.</w:t>
      </w:r>
    </w:p>
    <w:p w:rsidR="00F12D32" w:rsidRDefault="00F12D32" w:rsidP="00F12D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F12D32">
        <w:rPr>
          <w:rFonts w:ascii="Times New Roman" w:hAnsi="Times New Roman" w:cs="Times New Roman"/>
          <w:sz w:val="28"/>
          <w:szCs w:val="28"/>
        </w:rPr>
        <w:t>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r>
        <w:rPr>
          <w:rFonts w:ascii="Times New Roman" w:hAnsi="Times New Roman" w:cs="Times New Roman"/>
          <w:sz w:val="28"/>
          <w:szCs w:val="28"/>
        </w:rPr>
        <w:t>.</w:t>
      </w:r>
    </w:p>
    <w:p w:rsidR="00F12D32" w:rsidRDefault="00F12D32" w:rsidP="00F12D32">
      <w:pPr>
        <w:spacing w:after="0" w:line="360" w:lineRule="auto"/>
        <w:jc w:val="both"/>
        <w:rPr>
          <w:rFonts w:ascii="Times New Roman" w:hAnsi="Times New Roman" w:cs="Times New Roman"/>
          <w:sz w:val="28"/>
          <w:szCs w:val="28"/>
        </w:rPr>
      </w:pPr>
      <w:r w:rsidRPr="000B035C">
        <w:rPr>
          <w:rFonts w:ascii="Times New Roman" w:hAnsi="Times New Roman" w:cs="Times New Roman"/>
          <w:sz w:val="28"/>
          <w:szCs w:val="28"/>
        </w:rPr>
        <w:t>Метод: наблюдение в быту</w:t>
      </w:r>
      <w:r>
        <w:rPr>
          <w:rFonts w:ascii="Times New Roman" w:hAnsi="Times New Roman" w:cs="Times New Roman"/>
          <w:sz w:val="28"/>
          <w:szCs w:val="28"/>
        </w:rPr>
        <w:t>.</w:t>
      </w:r>
    </w:p>
    <w:p w:rsidR="00DF5DC6" w:rsidRDefault="00DF5DC6" w:rsidP="00F12D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Задания</w:t>
      </w:r>
      <w:r w:rsidRPr="000B035C">
        <w:rPr>
          <w:rFonts w:ascii="Times New Roman" w:hAnsi="Times New Roman" w:cs="Times New Roman"/>
          <w:sz w:val="28"/>
          <w:szCs w:val="28"/>
        </w:rPr>
        <w:t>:</w:t>
      </w:r>
      <w:r>
        <w:rPr>
          <w:rFonts w:ascii="Times New Roman" w:hAnsi="Times New Roman" w:cs="Times New Roman"/>
          <w:sz w:val="28"/>
          <w:szCs w:val="28"/>
        </w:rPr>
        <w:t xml:space="preserve"> одеваем головные уборы на прогулку, вытираем рот салфеткой после еды, вытираем руки насухо полотенцем и т.п.</w:t>
      </w:r>
    </w:p>
    <w:p w:rsidR="00B45845" w:rsidRDefault="00B45845" w:rsidP="00F12D32">
      <w:pPr>
        <w:spacing w:after="0" w:line="360" w:lineRule="auto"/>
        <w:jc w:val="both"/>
        <w:rPr>
          <w:rFonts w:ascii="Times New Roman" w:hAnsi="Times New Roman" w:cs="Times New Roman"/>
          <w:sz w:val="28"/>
          <w:szCs w:val="28"/>
        </w:rPr>
      </w:pPr>
    </w:p>
    <w:p w:rsidR="00B45845" w:rsidRDefault="00B45845">
      <w:pPr>
        <w:rPr>
          <w:rFonts w:ascii="Times New Roman" w:hAnsi="Times New Roman" w:cs="Times New Roman"/>
          <w:sz w:val="28"/>
          <w:szCs w:val="28"/>
        </w:rPr>
      </w:pPr>
      <w:r>
        <w:rPr>
          <w:rFonts w:ascii="Times New Roman" w:hAnsi="Times New Roman" w:cs="Times New Roman"/>
          <w:sz w:val="28"/>
          <w:szCs w:val="28"/>
        </w:rPr>
        <w:br w:type="page"/>
      </w:r>
    </w:p>
    <w:p w:rsidR="00B45845" w:rsidRPr="00B45845" w:rsidRDefault="00B45845" w:rsidP="00B45845">
      <w:pPr>
        <w:spacing w:after="0" w:line="360" w:lineRule="auto"/>
        <w:jc w:val="center"/>
        <w:rPr>
          <w:rFonts w:ascii="Times New Roman" w:hAnsi="Times New Roman" w:cs="Times New Roman"/>
          <w:b/>
          <w:color w:val="000009"/>
          <w:sz w:val="28"/>
          <w:szCs w:val="24"/>
        </w:rPr>
      </w:pPr>
      <w:bookmarkStart w:id="0" w:name="_GoBack"/>
      <w:bookmarkEnd w:id="0"/>
      <w:r w:rsidRPr="00B45845">
        <w:rPr>
          <w:rFonts w:ascii="Times New Roman" w:hAnsi="Times New Roman" w:cs="Times New Roman"/>
          <w:b/>
          <w:color w:val="000009"/>
          <w:sz w:val="28"/>
          <w:szCs w:val="24"/>
        </w:rPr>
        <w:lastRenderedPageBreak/>
        <w:t>Литература</w:t>
      </w:r>
    </w:p>
    <w:p w:rsidR="00B45845" w:rsidRDefault="00B45845" w:rsidP="00F12D32">
      <w:pPr>
        <w:spacing w:after="0" w:line="360" w:lineRule="auto"/>
        <w:jc w:val="both"/>
        <w:rPr>
          <w:rFonts w:ascii="Times New Roman" w:hAnsi="Times New Roman" w:cs="Times New Roman"/>
          <w:color w:val="000009"/>
          <w:sz w:val="24"/>
          <w:szCs w:val="24"/>
        </w:rPr>
      </w:pPr>
    </w:p>
    <w:p w:rsidR="00B45845" w:rsidRDefault="00B45845" w:rsidP="00F12D32">
      <w:pPr>
        <w:spacing w:after="0" w:line="360" w:lineRule="auto"/>
        <w:jc w:val="both"/>
        <w:rPr>
          <w:rFonts w:ascii="Times New Roman" w:hAnsi="Times New Roman" w:cs="Times New Roman"/>
          <w:color w:val="000009"/>
          <w:sz w:val="24"/>
          <w:szCs w:val="24"/>
        </w:rPr>
      </w:pPr>
      <w:r>
        <w:rPr>
          <w:rFonts w:ascii="Times New Roman" w:hAnsi="Times New Roman" w:cs="Times New Roman"/>
          <w:color w:val="000009"/>
          <w:sz w:val="24"/>
          <w:szCs w:val="24"/>
        </w:rPr>
        <w:t xml:space="preserve">1. Федеральный государственный образовательный стандарт </w:t>
      </w:r>
      <w:r w:rsidRPr="00E1192B">
        <w:rPr>
          <w:rFonts w:ascii="Times New Roman" w:hAnsi="Times New Roman" w:cs="Times New Roman"/>
          <w:color w:val="000009"/>
          <w:sz w:val="24"/>
          <w:szCs w:val="24"/>
        </w:rPr>
        <w:t xml:space="preserve">дошкольного образования (утвержден приказом </w:t>
      </w:r>
      <w:proofErr w:type="spellStart"/>
      <w:r w:rsidRPr="00E1192B">
        <w:rPr>
          <w:rFonts w:ascii="Times New Roman" w:hAnsi="Times New Roman" w:cs="Times New Roman"/>
          <w:color w:val="000009"/>
          <w:sz w:val="24"/>
          <w:szCs w:val="24"/>
        </w:rPr>
        <w:t>Минобрнауки</w:t>
      </w:r>
      <w:proofErr w:type="spellEnd"/>
      <w:r w:rsidRPr="00E1192B">
        <w:rPr>
          <w:rFonts w:ascii="Times New Roman" w:hAnsi="Times New Roman" w:cs="Times New Roman"/>
          <w:color w:val="000009"/>
          <w:sz w:val="24"/>
          <w:szCs w:val="24"/>
        </w:rPr>
        <w:t xml:space="preserve"> России от 17 октября 2013 г. № 1155, зарегистрировано в Минюсте России 14 ноября 2013 г., регистрационный № 30384; в редакции приказа Мин просвещения России от 8 ноября 2022 г. № 955, зарегистрировано в Минюсте России 6 февраля 20</w:t>
      </w:r>
      <w:r>
        <w:rPr>
          <w:rFonts w:ascii="Times New Roman" w:hAnsi="Times New Roman" w:cs="Times New Roman"/>
          <w:color w:val="000009"/>
          <w:sz w:val="24"/>
          <w:szCs w:val="24"/>
        </w:rPr>
        <w:t>23 г., регистрационный № 72264).</w:t>
      </w:r>
    </w:p>
    <w:p w:rsidR="00F12D32" w:rsidRDefault="00B45845" w:rsidP="00F12D32">
      <w:pPr>
        <w:spacing w:after="0" w:line="360" w:lineRule="auto"/>
        <w:jc w:val="both"/>
        <w:rPr>
          <w:rFonts w:ascii="Times New Roman" w:hAnsi="Times New Roman" w:cs="Times New Roman"/>
          <w:color w:val="000009"/>
          <w:sz w:val="24"/>
          <w:szCs w:val="24"/>
        </w:rPr>
      </w:pPr>
      <w:r>
        <w:rPr>
          <w:rFonts w:ascii="Times New Roman" w:hAnsi="Times New Roman" w:cs="Times New Roman"/>
          <w:color w:val="000009"/>
          <w:sz w:val="24"/>
          <w:szCs w:val="24"/>
        </w:rPr>
        <w:t>2. Федеральная</w:t>
      </w:r>
      <w:r w:rsidRPr="00E1192B">
        <w:rPr>
          <w:rFonts w:ascii="Times New Roman" w:hAnsi="Times New Roman" w:cs="Times New Roman"/>
          <w:color w:val="000009"/>
          <w:sz w:val="24"/>
          <w:szCs w:val="24"/>
        </w:rPr>
        <w:t xml:space="preserve"> образовательн</w:t>
      </w:r>
      <w:r>
        <w:rPr>
          <w:rFonts w:ascii="Times New Roman" w:hAnsi="Times New Roman" w:cs="Times New Roman"/>
          <w:color w:val="000009"/>
          <w:sz w:val="24"/>
          <w:szCs w:val="24"/>
        </w:rPr>
        <w:t>ая программа</w:t>
      </w:r>
      <w:r w:rsidRPr="00E1192B">
        <w:rPr>
          <w:rFonts w:ascii="Times New Roman" w:hAnsi="Times New Roman" w:cs="Times New Roman"/>
          <w:color w:val="000009"/>
          <w:sz w:val="24"/>
          <w:szCs w:val="24"/>
        </w:rPr>
        <w:t xml:space="preserve"> дошкольного образования (утверждена приказом Мин просвещения России от 25 ноября 2022 г. № 1028, зарегистрировано в Минюсте России 28 декабря 202</w:t>
      </w:r>
      <w:r>
        <w:rPr>
          <w:rFonts w:ascii="Times New Roman" w:hAnsi="Times New Roman" w:cs="Times New Roman"/>
          <w:color w:val="000009"/>
          <w:sz w:val="24"/>
          <w:szCs w:val="24"/>
        </w:rPr>
        <w:t>2 г., регистрационный № 71847).</w:t>
      </w:r>
    </w:p>
    <w:p w:rsidR="00B45845" w:rsidRPr="000B035C" w:rsidRDefault="00B45845" w:rsidP="00F12D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Найбауэр</w:t>
      </w:r>
      <w:proofErr w:type="spellEnd"/>
      <w:r>
        <w:rPr>
          <w:rFonts w:ascii="Times New Roman" w:hAnsi="Times New Roman" w:cs="Times New Roman"/>
          <w:sz w:val="28"/>
          <w:szCs w:val="28"/>
        </w:rPr>
        <w:t xml:space="preserve"> </w:t>
      </w:r>
      <w:r w:rsidRPr="00B45845">
        <w:rPr>
          <w:rFonts w:ascii="Times New Roman" w:hAnsi="Times New Roman" w:cs="Times New Roman"/>
          <w:sz w:val="28"/>
          <w:szCs w:val="28"/>
        </w:rPr>
        <w:t>А.В.</w:t>
      </w:r>
      <w:r>
        <w:rPr>
          <w:rFonts w:ascii="Times New Roman" w:hAnsi="Times New Roman" w:cs="Times New Roman"/>
          <w:sz w:val="28"/>
          <w:szCs w:val="28"/>
        </w:rPr>
        <w:t xml:space="preserve">, Куракина </w:t>
      </w:r>
      <w:r>
        <w:rPr>
          <w:rFonts w:ascii="Times New Roman" w:hAnsi="Times New Roman" w:cs="Times New Roman"/>
          <w:sz w:val="28"/>
          <w:szCs w:val="28"/>
        </w:rPr>
        <w:t>О.В.</w:t>
      </w:r>
      <w:r>
        <w:rPr>
          <w:rFonts w:ascii="Times New Roman" w:hAnsi="Times New Roman" w:cs="Times New Roman"/>
          <w:sz w:val="28"/>
          <w:szCs w:val="28"/>
        </w:rPr>
        <w:t xml:space="preserve"> МАМА РЯДОМ – </w:t>
      </w:r>
      <w:r w:rsidRPr="00B45845">
        <w:rPr>
          <w:rFonts w:ascii="Times New Roman" w:hAnsi="Times New Roman" w:cs="Times New Roman"/>
          <w:sz w:val="28"/>
          <w:szCs w:val="28"/>
        </w:rPr>
        <w:t xml:space="preserve">МОЗАИКА- СИНТЕЗ, </w:t>
      </w:r>
      <w:proofErr w:type="gramStart"/>
      <w:r w:rsidRPr="00B45845">
        <w:rPr>
          <w:rFonts w:ascii="Times New Roman" w:hAnsi="Times New Roman" w:cs="Times New Roman"/>
          <w:sz w:val="28"/>
          <w:szCs w:val="28"/>
        </w:rPr>
        <w:t>2017.-</w:t>
      </w:r>
      <w:proofErr w:type="gramEnd"/>
      <w:r w:rsidRPr="00B45845">
        <w:rPr>
          <w:rFonts w:ascii="Times New Roman" w:hAnsi="Times New Roman" w:cs="Times New Roman"/>
          <w:sz w:val="28"/>
          <w:szCs w:val="28"/>
        </w:rPr>
        <w:t xml:space="preserve"> 336 с.</w:t>
      </w:r>
    </w:p>
    <w:p w:rsidR="00EF3BF4" w:rsidRPr="00EF3BF4" w:rsidRDefault="00EF3BF4" w:rsidP="007965F2">
      <w:pPr>
        <w:spacing w:after="0" w:line="360" w:lineRule="auto"/>
        <w:jc w:val="both"/>
        <w:rPr>
          <w:rFonts w:ascii="Times New Roman" w:hAnsi="Times New Roman" w:cs="Times New Roman"/>
          <w:sz w:val="28"/>
          <w:szCs w:val="28"/>
        </w:rPr>
      </w:pPr>
    </w:p>
    <w:p w:rsidR="007965F2" w:rsidRPr="007965F2" w:rsidRDefault="007965F2" w:rsidP="007965F2">
      <w:pPr>
        <w:spacing w:after="0" w:line="360" w:lineRule="auto"/>
        <w:jc w:val="both"/>
        <w:rPr>
          <w:rFonts w:ascii="Times New Roman" w:hAnsi="Times New Roman" w:cs="Times New Roman"/>
          <w:i/>
          <w:sz w:val="28"/>
          <w:szCs w:val="28"/>
        </w:rPr>
      </w:pPr>
    </w:p>
    <w:p w:rsidR="007965F2" w:rsidRPr="007965F2" w:rsidRDefault="007965F2" w:rsidP="00501090">
      <w:pPr>
        <w:spacing w:after="0" w:line="360" w:lineRule="auto"/>
        <w:jc w:val="both"/>
        <w:rPr>
          <w:rFonts w:ascii="Times New Roman" w:hAnsi="Times New Roman" w:cs="Times New Roman"/>
          <w:i/>
          <w:sz w:val="28"/>
          <w:szCs w:val="28"/>
        </w:rPr>
      </w:pPr>
    </w:p>
    <w:p w:rsidR="000367F3" w:rsidRPr="001E679E" w:rsidRDefault="000367F3" w:rsidP="00501090">
      <w:pPr>
        <w:spacing w:after="0" w:line="360" w:lineRule="auto"/>
        <w:jc w:val="both"/>
        <w:rPr>
          <w:rFonts w:ascii="Times New Roman" w:hAnsi="Times New Roman" w:cs="Times New Roman"/>
          <w:sz w:val="28"/>
          <w:szCs w:val="28"/>
        </w:rPr>
      </w:pPr>
    </w:p>
    <w:sectPr w:rsidR="000367F3" w:rsidRPr="001E679E" w:rsidSect="0043123F">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90C" w:rsidRDefault="0021790C" w:rsidP="00501090">
      <w:pPr>
        <w:spacing w:after="0" w:line="240" w:lineRule="auto"/>
      </w:pPr>
      <w:r>
        <w:separator/>
      </w:r>
    </w:p>
  </w:endnote>
  <w:endnote w:type="continuationSeparator" w:id="0">
    <w:p w:rsidR="0021790C" w:rsidRDefault="0021790C" w:rsidP="00501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126232"/>
      <w:docPartObj>
        <w:docPartGallery w:val="Page Numbers (Bottom of Page)"/>
        <w:docPartUnique/>
      </w:docPartObj>
    </w:sdtPr>
    <w:sdtEndPr/>
    <w:sdtContent>
      <w:p w:rsidR="00D666B5" w:rsidRDefault="00D666B5">
        <w:pPr>
          <w:pStyle w:val="a7"/>
          <w:jc w:val="right"/>
        </w:pPr>
        <w:r>
          <w:fldChar w:fldCharType="begin"/>
        </w:r>
        <w:r>
          <w:instrText>PAGE   \* MERGEFORMAT</w:instrText>
        </w:r>
        <w:r>
          <w:fldChar w:fldCharType="separate"/>
        </w:r>
        <w:r w:rsidR="00B45845">
          <w:rPr>
            <w:noProof/>
          </w:rPr>
          <w:t>26</w:t>
        </w:r>
        <w:r>
          <w:fldChar w:fldCharType="end"/>
        </w:r>
      </w:p>
    </w:sdtContent>
  </w:sdt>
  <w:p w:rsidR="00D666B5" w:rsidRDefault="00D666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90C" w:rsidRDefault="0021790C" w:rsidP="00501090">
      <w:pPr>
        <w:spacing w:after="0" w:line="240" w:lineRule="auto"/>
      </w:pPr>
      <w:r>
        <w:separator/>
      </w:r>
    </w:p>
  </w:footnote>
  <w:footnote w:type="continuationSeparator" w:id="0">
    <w:p w:rsidR="0021790C" w:rsidRDefault="0021790C" w:rsidP="00501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3349"/>
      </v:shape>
    </w:pict>
  </w:numPicBullet>
  <w:abstractNum w:abstractNumId="0" w15:restartNumberingAfterBreak="0">
    <w:nsid w:val="095B2ADB"/>
    <w:multiLevelType w:val="hybridMultilevel"/>
    <w:tmpl w:val="7960D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232E5"/>
    <w:multiLevelType w:val="hybridMultilevel"/>
    <w:tmpl w:val="7E84FF20"/>
    <w:lvl w:ilvl="0" w:tplc="40B618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A0D21"/>
    <w:multiLevelType w:val="hybridMultilevel"/>
    <w:tmpl w:val="C1601ACC"/>
    <w:lvl w:ilvl="0" w:tplc="40B618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25576"/>
    <w:multiLevelType w:val="hybridMultilevel"/>
    <w:tmpl w:val="C1986B5C"/>
    <w:lvl w:ilvl="0" w:tplc="40B618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6872F2"/>
    <w:multiLevelType w:val="hybridMultilevel"/>
    <w:tmpl w:val="EAFEA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175284"/>
    <w:multiLevelType w:val="hybridMultilevel"/>
    <w:tmpl w:val="9C4A5E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AD107A"/>
    <w:multiLevelType w:val="hybridMultilevel"/>
    <w:tmpl w:val="895E70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CF246E"/>
    <w:multiLevelType w:val="hybridMultilevel"/>
    <w:tmpl w:val="B63EFA98"/>
    <w:lvl w:ilvl="0" w:tplc="40B618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2E4E2F"/>
    <w:multiLevelType w:val="hybridMultilevel"/>
    <w:tmpl w:val="38C2B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092404"/>
    <w:multiLevelType w:val="hybridMultilevel"/>
    <w:tmpl w:val="A6965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F15DE9"/>
    <w:multiLevelType w:val="hybridMultilevel"/>
    <w:tmpl w:val="EA020CBC"/>
    <w:lvl w:ilvl="0" w:tplc="40B618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B06C9A"/>
    <w:multiLevelType w:val="hybridMultilevel"/>
    <w:tmpl w:val="2F12456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8"/>
  </w:num>
  <w:num w:numId="5">
    <w:abstractNumId w:val="4"/>
  </w:num>
  <w:num w:numId="6">
    <w:abstractNumId w:val="9"/>
  </w:num>
  <w:num w:numId="7">
    <w:abstractNumId w:val="2"/>
  </w:num>
  <w:num w:numId="8">
    <w:abstractNumId w:val="3"/>
  </w:num>
  <w:num w:numId="9">
    <w:abstractNumId w:val="10"/>
  </w:num>
  <w:num w:numId="10">
    <w:abstractNumId w:val="7"/>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15"/>
    <w:rsid w:val="000367F3"/>
    <w:rsid w:val="00072A22"/>
    <w:rsid w:val="000B035C"/>
    <w:rsid w:val="000D0008"/>
    <w:rsid w:val="000D0300"/>
    <w:rsid w:val="001561DE"/>
    <w:rsid w:val="00190899"/>
    <w:rsid w:val="001E679E"/>
    <w:rsid w:val="0021790C"/>
    <w:rsid w:val="00235F32"/>
    <w:rsid w:val="002451C2"/>
    <w:rsid w:val="002818B7"/>
    <w:rsid w:val="00295449"/>
    <w:rsid w:val="002D3360"/>
    <w:rsid w:val="002F22AA"/>
    <w:rsid w:val="0036651A"/>
    <w:rsid w:val="00367AF8"/>
    <w:rsid w:val="003961AF"/>
    <w:rsid w:val="003B27A0"/>
    <w:rsid w:val="004058D9"/>
    <w:rsid w:val="0043123F"/>
    <w:rsid w:val="00457D69"/>
    <w:rsid w:val="00482BC5"/>
    <w:rsid w:val="00501090"/>
    <w:rsid w:val="005623B5"/>
    <w:rsid w:val="0057184C"/>
    <w:rsid w:val="00571DA0"/>
    <w:rsid w:val="00625B17"/>
    <w:rsid w:val="00627AAB"/>
    <w:rsid w:val="006C2206"/>
    <w:rsid w:val="007965F2"/>
    <w:rsid w:val="007C0120"/>
    <w:rsid w:val="008A2857"/>
    <w:rsid w:val="008C31D7"/>
    <w:rsid w:val="008D4DC0"/>
    <w:rsid w:val="008E529E"/>
    <w:rsid w:val="009421A0"/>
    <w:rsid w:val="00A4277E"/>
    <w:rsid w:val="00A76F15"/>
    <w:rsid w:val="00B336AE"/>
    <w:rsid w:val="00B45845"/>
    <w:rsid w:val="00B53F38"/>
    <w:rsid w:val="00B57F85"/>
    <w:rsid w:val="00BD2D21"/>
    <w:rsid w:val="00C73392"/>
    <w:rsid w:val="00CB4111"/>
    <w:rsid w:val="00CC5C42"/>
    <w:rsid w:val="00CF29A0"/>
    <w:rsid w:val="00D02A0F"/>
    <w:rsid w:val="00D5684B"/>
    <w:rsid w:val="00D56C9F"/>
    <w:rsid w:val="00D666B5"/>
    <w:rsid w:val="00DF452F"/>
    <w:rsid w:val="00DF5DC6"/>
    <w:rsid w:val="00E51155"/>
    <w:rsid w:val="00E9581C"/>
    <w:rsid w:val="00EF3BF4"/>
    <w:rsid w:val="00F12D32"/>
    <w:rsid w:val="00F16102"/>
    <w:rsid w:val="00F77315"/>
    <w:rsid w:val="00F8047A"/>
    <w:rsid w:val="00FC0091"/>
    <w:rsid w:val="00FC0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829B8-7C8D-4421-85E4-5BA6AA99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D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111"/>
    <w:pPr>
      <w:ind w:left="720"/>
      <w:contextualSpacing/>
    </w:pPr>
  </w:style>
  <w:style w:type="table" w:styleId="a4">
    <w:name w:val="Table Grid"/>
    <w:basedOn w:val="a1"/>
    <w:uiPriority w:val="39"/>
    <w:rsid w:val="00C7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10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1090"/>
  </w:style>
  <w:style w:type="paragraph" w:styleId="a7">
    <w:name w:val="footer"/>
    <w:basedOn w:val="a"/>
    <w:link w:val="a8"/>
    <w:uiPriority w:val="99"/>
    <w:unhideWhenUsed/>
    <w:rsid w:val="005010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1090"/>
  </w:style>
  <w:style w:type="table" w:customStyle="1" w:styleId="1">
    <w:name w:val="Сетка таблицы1"/>
    <w:basedOn w:val="a1"/>
    <w:next w:val="a4"/>
    <w:uiPriority w:val="39"/>
    <w:rsid w:val="00D56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6F1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76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Pages>
  <Words>5109</Words>
  <Characters>29124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Sad</cp:lastModifiedBy>
  <cp:revision>25</cp:revision>
  <cp:lastPrinted>2024-07-23T08:57:00Z</cp:lastPrinted>
  <dcterms:created xsi:type="dcterms:W3CDTF">2024-07-19T06:29:00Z</dcterms:created>
  <dcterms:modified xsi:type="dcterms:W3CDTF">2024-07-23T08:57:00Z</dcterms:modified>
</cp:coreProperties>
</file>